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0B1" w:rsidRDefault="00B650B1" w:rsidP="00B650B1">
      <w:pPr>
        <w:spacing w:before="100" w:beforeAutospacing="1" w:after="100" w:afterAutospacing="1" w:line="240" w:lineRule="auto"/>
        <w:jc w:val="center"/>
        <w:outlineLvl w:val="1"/>
        <w:rPr>
          <w:rFonts w:ascii="Arial" w:eastAsia="Times New Roman" w:hAnsi="Arial" w:cs="Arial"/>
          <w:b/>
          <w:bCs/>
          <w:kern w:val="36"/>
          <w:sz w:val="24"/>
          <w:szCs w:val="24"/>
          <w:lang w:eastAsia="en-GB"/>
        </w:rPr>
      </w:pPr>
      <w:bookmarkStart w:id="0" w:name="top"/>
      <w:bookmarkEnd w:id="0"/>
      <w:r w:rsidRPr="003E033E">
        <w:rPr>
          <w:rFonts w:ascii="Arial" w:eastAsia="Times New Roman" w:hAnsi="Arial" w:cs="Arial"/>
          <w:b/>
          <w:bCs/>
          <w:kern w:val="36"/>
          <w:sz w:val="24"/>
          <w:szCs w:val="24"/>
          <w:lang w:eastAsia="en-GB"/>
        </w:rPr>
        <w:t>4.17 Display Screen Equipment</w:t>
      </w:r>
    </w:p>
    <w:p w:rsidR="00B650B1" w:rsidRDefault="00B650B1" w:rsidP="00B650B1">
      <w:pPr>
        <w:spacing w:before="100" w:beforeAutospacing="1" w:after="100" w:afterAutospacing="1" w:line="240" w:lineRule="auto"/>
        <w:jc w:val="center"/>
        <w:outlineLvl w:val="1"/>
        <w:rPr>
          <w:rFonts w:ascii="Arial" w:eastAsia="Times New Roman" w:hAnsi="Arial" w:cs="Arial"/>
          <w:b/>
          <w:bCs/>
          <w:sz w:val="20"/>
          <w:szCs w:val="20"/>
          <w:lang w:eastAsia="en-GB"/>
        </w:rPr>
      </w:pPr>
    </w:p>
    <w:p w:rsidR="001A4B2E" w:rsidRPr="003E033E" w:rsidRDefault="00D52F41" w:rsidP="001A4B2E">
      <w:pPr>
        <w:spacing w:before="100" w:beforeAutospacing="1" w:after="100" w:afterAutospacing="1" w:line="240" w:lineRule="auto"/>
        <w:outlineLvl w:val="1"/>
        <w:rPr>
          <w:rFonts w:ascii="Arial" w:eastAsia="Times New Roman" w:hAnsi="Arial" w:cs="Arial"/>
          <w:b/>
          <w:bCs/>
          <w:sz w:val="20"/>
          <w:szCs w:val="20"/>
          <w:lang w:eastAsia="en-GB"/>
        </w:rPr>
      </w:pPr>
      <w:r>
        <w:rPr>
          <w:rFonts w:ascii="Arial" w:eastAsia="Times New Roman" w:hAnsi="Arial" w:cs="Arial"/>
          <w:b/>
          <w:bCs/>
          <w:sz w:val="20"/>
          <w:szCs w:val="20"/>
          <w:lang w:eastAsia="en-GB"/>
        </w:rPr>
        <w:t>Scope of this chapter</w:t>
      </w:r>
    </w:p>
    <w:p w:rsidR="001A4B2E" w:rsidRPr="003E033E" w:rsidRDefault="001A4B2E" w:rsidP="001A4B2E">
      <w:pPr>
        <w:spacing w:before="100" w:beforeAutospacing="1" w:after="100" w:afterAutospacing="1" w:line="252" w:lineRule="atLeast"/>
        <w:rPr>
          <w:rFonts w:ascii="Arial" w:eastAsia="Times New Roman" w:hAnsi="Arial" w:cs="Arial"/>
          <w:sz w:val="20"/>
          <w:szCs w:val="20"/>
          <w:lang w:eastAsia="en-GB"/>
        </w:rPr>
      </w:pPr>
      <w:r w:rsidRPr="003E033E">
        <w:rPr>
          <w:rFonts w:ascii="Arial" w:eastAsia="Times New Roman" w:hAnsi="Arial" w:cs="Arial"/>
          <w:sz w:val="20"/>
          <w:szCs w:val="20"/>
          <w:lang w:eastAsia="en-GB"/>
        </w:rPr>
        <w:t>The company accepts its duty to comply with the Health and Safety (Display Screen Equipment) Regulations 1992 implement as amended require employers to minimise the risks in VDU work by ensuring that workplaces and jobs are well designed.</w:t>
      </w:r>
    </w:p>
    <w:p w:rsidR="001A4B2E" w:rsidRPr="003E033E" w:rsidRDefault="001A4B2E" w:rsidP="001A4B2E">
      <w:pPr>
        <w:spacing w:before="100" w:beforeAutospacing="1" w:after="100" w:afterAutospacing="1" w:line="252" w:lineRule="atLeast"/>
        <w:rPr>
          <w:rFonts w:ascii="Arial" w:eastAsia="Times New Roman" w:hAnsi="Arial" w:cs="Arial"/>
          <w:sz w:val="20"/>
          <w:szCs w:val="20"/>
          <w:lang w:eastAsia="en-GB"/>
        </w:rPr>
      </w:pPr>
      <w:proofErr w:type="gramStart"/>
      <w:r w:rsidRPr="003E033E">
        <w:rPr>
          <w:rFonts w:ascii="Arial" w:eastAsia="Times New Roman" w:hAnsi="Arial" w:cs="Arial"/>
          <w:sz w:val="20"/>
          <w:szCs w:val="20"/>
          <w:lang w:eastAsia="en-GB"/>
        </w:rPr>
        <w:t>Staff are</w:t>
      </w:r>
      <w:proofErr w:type="gramEnd"/>
      <w:r w:rsidRPr="003E033E">
        <w:rPr>
          <w:rFonts w:ascii="Arial" w:eastAsia="Times New Roman" w:hAnsi="Arial" w:cs="Arial"/>
          <w:sz w:val="20"/>
          <w:szCs w:val="20"/>
          <w:lang w:eastAsia="en-GB"/>
        </w:rPr>
        <w:t xml:space="preserve"> given access to all information that identifies areas of risk. Staff will be given the necessary training and health and safety induction to m</w:t>
      </w:r>
      <w:bookmarkStart w:id="1" w:name="_GoBack"/>
      <w:bookmarkEnd w:id="1"/>
      <w:r w:rsidRPr="003E033E">
        <w:rPr>
          <w:rFonts w:ascii="Arial" w:eastAsia="Times New Roman" w:hAnsi="Arial" w:cs="Arial"/>
          <w:sz w:val="20"/>
          <w:szCs w:val="20"/>
          <w:lang w:eastAsia="en-GB"/>
        </w:rPr>
        <w:t>anage such risk.</w:t>
      </w:r>
    </w:p>
    <w:p w:rsidR="001A4B2E" w:rsidRPr="003E033E" w:rsidRDefault="001A4B2E" w:rsidP="001A4B2E">
      <w:pPr>
        <w:spacing w:before="100" w:beforeAutospacing="1" w:after="100" w:afterAutospacing="1" w:line="240" w:lineRule="auto"/>
        <w:outlineLvl w:val="2"/>
        <w:rPr>
          <w:rFonts w:ascii="Arial" w:eastAsia="Times New Roman" w:hAnsi="Arial" w:cs="Arial"/>
          <w:b/>
          <w:bCs/>
          <w:sz w:val="20"/>
          <w:szCs w:val="20"/>
          <w:lang w:eastAsia="en-GB"/>
        </w:rPr>
      </w:pPr>
      <w:r w:rsidRPr="003E033E">
        <w:rPr>
          <w:rFonts w:ascii="Arial" w:eastAsia="Times New Roman" w:hAnsi="Arial" w:cs="Arial"/>
          <w:b/>
          <w:bCs/>
          <w:sz w:val="20"/>
          <w:szCs w:val="20"/>
          <w:lang w:eastAsia="en-GB"/>
        </w:rPr>
        <w:t>Ensure workstations meet minimum requirements</w:t>
      </w:r>
    </w:p>
    <w:p w:rsidR="001A4B2E" w:rsidRPr="003E033E" w:rsidRDefault="001A4B2E" w:rsidP="001A4B2E">
      <w:pPr>
        <w:spacing w:before="100" w:beforeAutospacing="1" w:after="100" w:afterAutospacing="1" w:line="252" w:lineRule="atLeast"/>
        <w:rPr>
          <w:rFonts w:ascii="Arial" w:eastAsia="Times New Roman" w:hAnsi="Arial" w:cs="Arial"/>
          <w:sz w:val="20"/>
          <w:szCs w:val="20"/>
          <w:lang w:eastAsia="en-GB"/>
        </w:rPr>
      </w:pPr>
      <w:r w:rsidRPr="003E033E">
        <w:rPr>
          <w:rFonts w:ascii="Arial" w:eastAsia="Times New Roman" w:hAnsi="Arial" w:cs="Arial"/>
          <w:sz w:val="20"/>
          <w:szCs w:val="20"/>
          <w:lang w:eastAsia="en-GB"/>
        </w:rPr>
        <w:t xml:space="preserve">These requirements are good features that should normally be found in a workstation, such as adjustable chairs and suitable lighting. They are set out in a schedule to the Regulations, covering screens, keyboards, desks, chairs, the work environment and software. All workstations covered by the Regulations now have to comply, </w:t>
      </w:r>
      <w:proofErr w:type="gramStart"/>
      <w:r w:rsidRPr="003E033E">
        <w:rPr>
          <w:rFonts w:ascii="Arial" w:eastAsia="Times New Roman" w:hAnsi="Arial" w:cs="Arial"/>
          <w:sz w:val="20"/>
          <w:szCs w:val="20"/>
          <w:lang w:eastAsia="en-GB"/>
        </w:rPr>
        <w:t>to</w:t>
      </w:r>
      <w:proofErr w:type="gramEnd"/>
      <w:r w:rsidRPr="003E033E">
        <w:rPr>
          <w:rFonts w:ascii="Arial" w:eastAsia="Times New Roman" w:hAnsi="Arial" w:cs="Arial"/>
          <w:sz w:val="20"/>
          <w:szCs w:val="20"/>
          <w:lang w:eastAsia="en-GB"/>
        </w:rPr>
        <w:t xml:space="preserve"> the extent necessary for the health and safety of workers.</w:t>
      </w:r>
    </w:p>
    <w:p w:rsidR="001A4B2E" w:rsidRPr="003E033E" w:rsidRDefault="001A4B2E" w:rsidP="001A4B2E">
      <w:pPr>
        <w:spacing w:before="100" w:beforeAutospacing="1" w:after="100" w:afterAutospacing="1" w:line="240" w:lineRule="auto"/>
        <w:outlineLvl w:val="2"/>
        <w:rPr>
          <w:rFonts w:ascii="Arial" w:eastAsia="Times New Roman" w:hAnsi="Arial" w:cs="Arial"/>
          <w:b/>
          <w:bCs/>
          <w:sz w:val="20"/>
          <w:szCs w:val="20"/>
          <w:lang w:eastAsia="en-GB"/>
        </w:rPr>
      </w:pPr>
      <w:r w:rsidRPr="003E033E">
        <w:rPr>
          <w:rFonts w:ascii="Arial" w:eastAsia="Times New Roman" w:hAnsi="Arial" w:cs="Arial"/>
          <w:b/>
          <w:bCs/>
          <w:sz w:val="20"/>
          <w:szCs w:val="20"/>
          <w:lang w:eastAsia="en-GB"/>
        </w:rPr>
        <w:t>Plan work so there are breaks or changes of activity</w:t>
      </w:r>
    </w:p>
    <w:p w:rsidR="001A4B2E" w:rsidRPr="003E033E" w:rsidRDefault="001A4B2E" w:rsidP="001A4B2E">
      <w:pPr>
        <w:spacing w:before="100" w:beforeAutospacing="1" w:after="100" w:afterAutospacing="1" w:line="252" w:lineRule="atLeast"/>
        <w:rPr>
          <w:rFonts w:ascii="Arial" w:eastAsia="Times New Roman" w:hAnsi="Arial" w:cs="Arial"/>
          <w:sz w:val="20"/>
          <w:szCs w:val="20"/>
          <w:lang w:eastAsia="en-GB"/>
        </w:rPr>
      </w:pPr>
      <w:r w:rsidRPr="003E033E">
        <w:rPr>
          <w:rFonts w:ascii="Arial" w:eastAsia="Times New Roman" w:hAnsi="Arial" w:cs="Arial"/>
          <w:sz w:val="20"/>
          <w:szCs w:val="20"/>
          <w:lang w:eastAsia="en-GB"/>
        </w:rPr>
        <w:t>As the need for breaks depends on the nature and intensity of the work, the Regulations require breaks or changes of activity but do not specify their timing or length. However the guidance on the Regulations explains general principles, for example short, frequent breaks are better than longer, less frequent ones. Ideally the individual should have some discretion over when to take breaks.</w:t>
      </w:r>
    </w:p>
    <w:p w:rsidR="001A4B2E" w:rsidRPr="003E033E" w:rsidRDefault="001A4B2E" w:rsidP="001A4B2E">
      <w:pPr>
        <w:spacing w:before="100" w:beforeAutospacing="1" w:after="100" w:afterAutospacing="1" w:line="240" w:lineRule="auto"/>
        <w:outlineLvl w:val="2"/>
        <w:rPr>
          <w:rFonts w:ascii="Arial" w:eastAsia="Times New Roman" w:hAnsi="Arial" w:cs="Arial"/>
          <w:b/>
          <w:bCs/>
          <w:sz w:val="20"/>
          <w:szCs w:val="20"/>
          <w:lang w:eastAsia="en-GB"/>
        </w:rPr>
      </w:pPr>
      <w:r w:rsidRPr="003E033E">
        <w:rPr>
          <w:rFonts w:ascii="Arial" w:eastAsia="Times New Roman" w:hAnsi="Arial" w:cs="Arial"/>
          <w:b/>
          <w:bCs/>
          <w:sz w:val="20"/>
          <w:szCs w:val="20"/>
          <w:lang w:eastAsia="en-GB"/>
        </w:rPr>
        <w:t>On request arrange eye tests, and provide spectacles if special ones are needed</w:t>
      </w:r>
    </w:p>
    <w:p w:rsidR="001A4B2E" w:rsidRPr="003E033E" w:rsidRDefault="001A4B2E" w:rsidP="001A4B2E">
      <w:pPr>
        <w:spacing w:before="100" w:beforeAutospacing="1" w:after="100" w:afterAutospacing="1" w:line="252" w:lineRule="atLeast"/>
        <w:rPr>
          <w:rFonts w:ascii="Arial" w:eastAsia="Times New Roman" w:hAnsi="Arial" w:cs="Arial"/>
          <w:sz w:val="20"/>
          <w:szCs w:val="20"/>
          <w:lang w:eastAsia="en-GB"/>
        </w:rPr>
      </w:pPr>
      <w:r w:rsidRPr="003E033E">
        <w:rPr>
          <w:rFonts w:ascii="Arial" w:eastAsia="Times New Roman" w:hAnsi="Arial" w:cs="Arial"/>
          <w:sz w:val="20"/>
          <w:szCs w:val="20"/>
          <w:lang w:eastAsia="en-GB"/>
        </w:rPr>
        <w:t>Employees covered by the Regulations can ask their employer to provide and pay for an eye and eyesight test. This is a test by an optometrist or doctor. There is also an entitlement to further tests at regular intervals; the optometrist doing the first test can recommend when the next should be. Employers only have to pay for spectacles if special ones (for example, prescribed for the distance at which the screen is viewed) are needed and normal ones cannot be used.</w:t>
      </w:r>
    </w:p>
    <w:p w:rsidR="001A4B2E" w:rsidRPr="003E033E" w:rsidRDefault="001A4B2E" w:rsidP="001A4B2E">
      <w:pPr>
        <w:spacing w:before="100" w:beforeAutospacing="1" w:after="100" w:afterAutospacing="1" w:line="240" w:lineRule="auto"/>
        <w:outlineLvl w:val="2"/>
        <w:rPr>
          <w:rFonts w:ascii="Arial" w:eastAsia="Times New Roman" w:hAnsi="Arial" w:cs="Arial"/>
          <w:b/>
          <w:bCs/>
          <w:sz w:val="20"/>
          <w:szCs w:val="20"/>
          <w:lang w:eastAsia="en-GB"/>
        </w:rPr>
      </w:pPr>
      <w:r w:rsidRPr="003E033E">
        <w:rPr>
          <w:rFonts w:ascii="Arial" w:eastAsia="Times New Roman" w:hAnsi="Arial" w:cs="Arial"/>
          <w:b/>
          <w:bCs/>
          <w:sz w:val="20"/>
          <w:szCs w:val="20"/>
          <w:lang w:eastAsia="en-GB"/>
        </w:rPr>
        <w:t>Provide health and safety training and information</w:t>
      </w:r>
    </w:p>
    <w:p w:rsidR="001A4B2E" w:rsidRPr="003E033E" w:rsidRDefault="001A4B2E" w:rsidP="001A4B2E">
      <w:pPr>
        <w:spacing w:before="100" w:beforeAutospacing="1" w:after="100" w:afterAutospacing="1" w:line="252" w:lineRule="atLeast"/>
        <w:rPr>
          <w:rFonts w:ascii="Arial" w:eastAsia="Times New Roman" w:hAnsi="Arial" w:cs="Arial"/>
          <w:sz w:val="20"/>
          <w:szCs w:val="20"/>
          <w:lang w:eastAsia="en-GB"/>
        </w:rPr>
      </w:pPr>
      <w:r w:rsidRPr="003E033E">
        <w:rPr>
          <w:rFonts w:ascii="Arial" w:eastAsia="Times New Roman" w:hAnsi="Arial" w:cs="Arial"/>
          <w:sz w:val="20"/>
          <w:szCs w:val="20"/>
          <w:lang w:eastAsia="en-GB"/>
        </w:rPr>
        <w:t>Employers have to provide training, to make sure employees can use their VDU and workstation safely, and know how to make best use of it to avoid health problems, for example by adjusting the chair.</w:t>
      </w:r>
    </w:p>
    <w:p w:rsidR="001A4B2E" w:rsidRPr="003E033E" w:rsidRDefault="001A4B2E" w:rsidP="001A4B2E">
      <w:pPr>
        <w:spacing w:before="100" w:beforeAutospacing="1" w:after="100" w:afterAutospacing="1" w:line="252" w:lineRule="atLeast"/>
        <w:rPr>
          <w:rFonts w:ascii="Arial" w:eastAsia="Times New Roman" w:hAnsi="Arial" w:cs="Arial"/>
          <w:sz w:val="20"/>
          <w:szCs w:val="20"/>
          <w:lang w:eastAsia="en-GB"/>
        </w:rPr>
      </w:pPr>
      <w:r w:rsidRPr="003E033E">
        <w:rPr>
          <w:rFonts w:ascii="Arial" w:eastAsia="Times New Roman" w:hAnsi="Arial" w:cs="Arial"/>
          <w:sz w:val="20"/>
          <w:szCs w:val="20"/>
          <w:lang w:eastAsia="en-GB"/>
        </w:rPr>
        <w:t>Information should also be provided about VDU health and safety. This should include general background information - (this could be done by ensuring staff have accessed this information contained in this section of the policy) or giving them copies. It should also cover more specific details of the steps taken by the employer to comply with the Regulations, such as the action taken to reduce risks and the arrangements for breaks.</w:t>
      </w:r>
    </w:p>
    <w:p w:rsidR="001A4B2E" w:rsidRPr="003E033E" w:rsidRDefault="001A4B2E" w:rsidP="001A4B2E">
      <w:pPr>
        <w:spacing w:before="100" w:beforeAutospacing="1" w:after="100" w:afterAutospacing="1" w:line="240" w:lineRule="auto"/>
        <w:outlineLvl w:val="2"/>
        <w:rPr>
          <w:rFonts w:ascii="Arial" w:eastAsia="Times New Roman" w:hAnsi="Arial" w:cs="Arial"/>
          <w:b/>
          <w:bCs/>
          <w:sz w:val="20"/>
          <w:szCs w:val="20"/>
          <w:lang w:eastAsia="en-GB"/>
        </w:rPr>
      </w:pPr>
      <w:r w:rsidRPr="003E033E">
        <w:rPr>
          <w:rFonts w:ascii="Arial" w:eastAsia="Times New Roman" w:hAnsi="Arial" w:cs="Arial"/>
          <w:b/>
          <w:bCs/>
          <w:sz w:val="20"/>
          <w:szCs w:val="20"/>
          <w:lang w:eastAsia="en-GB"/>
        </w:rPr>
        <w:t>Making adjustments to suit your needs</w:t>
      </w:r>
    </w:p>
    <w:p w:rsidR="001A4B2E" w:rsidRPr="003E033E" w:rsidRDefault="001A4B2E" w:rsidP="001A4B2E">
      <w:pPr>
        <w:spacing w:before="100" w:beforeAutospacing="1" w:after="100" w:afterAutospacing="1" w:line="252" w:lineRule="atLeast"/>
        <w:rPr>
          <w:rFonts w:ascii="Arial" w:eastAsia="Times New Roman" w:hAnsi="Arial" w:cs="Arial"/>
          <w:sz w:val="20"/>
          <w:szCs w:val="20"/>
          <w:lang w:eastAsia="en-GB"/>
        </w:rPr>
      </w:pPr>
      <w:r w:rsidRPr="003E033E">
        <w:rPr>
          <w:rFonts w:ascii="Arial" w:eastAsia="Times New Roman" w:hAnsi="Arial" w:cs="Arial"/>
          <w:sz w:val="20"/>
          <w:szCs w:val="20"/>
          <w:lang w:eastAsia="en-GB"/>
        </w:rPr>
        <w:t>Make full use of the equipment provided, and adjust it to get the best from it and to avoid potential health problems. If the Regulations apply to you, your employer should cover these things in training. If the Regulations don't apply, it is still worth setting up your workstation properly, to be as comfortable as possible.</w:t>
      </w:r>
    </w:p>
    <w:p w:rsidR="001A4B2E" w:rsidRPr="003E033E" w:rsidRDefault="001A4B2E" w:rsidP="001A4B2E">
      <w:pPr>
        <w:spacing w:before="100" w:beforeAutospacing="1" w:after="100" w:afterAutospacing="1" w:line="240" w:lineRule="auto"/>
        <w:outlineLvl w:val="2"/>
        <w:rPr>
          <w:rFonts w:ascii="Arial" w:eastAsia="Times New Roman" w:hAnsi="Arial" w:cs="Arial"/>
          <w:b/>
          <w:bCs/>
          <w:sz w:val="20"/>
          <w:szCs w:val="20"/>
          <w:lang w:eastAsia="en-GB"/>
        </w:rPr>
      </w:pPr>
      <w:r w:rsidRPr="003E033E">
        <w:rPr>
          <w:rFonts w:ascii="Arial" w:eastAsia="Times New Roman" w:hAnsi="Arial" w:cs="Arial"/>
          <w:b/>
          <w:bCs/>
          <w:sz w:val="20"/>
          <w:szCs w:val="20"/>
          <w:lang w:eastAsia="en-GB"/>
        </w:rPr>
        <w:lastRenderedPageBreak/>
        <w:t>Here are some practical tips:</w:t>
      </w:r>
    </w:p>
    <w:p w:rsidR="001A4B2E" w:rsidRPr="003E033E" w:rsidRDefault="001A4B2E" w:rsidP="001A4B2E">
      <w:pPr>
        <w:spacing w:before="100" w:beforeAutospacing="1" w:after="100" w:afterAutospacing="1" w:line="240" w:lineRule="auto"/>
        <w:outlineLvl w:val="3"/>
        <w:rPr>
          <w:rFonts w:ascii="Arial" w:eastAsia="Times New Roman" w:hAnsi="Arial" w:cs="Arial"/>
          <w:b/>
          <w:bCs/>
          <w:sz w:val="20"/>
          <w:szCs w:val="20"/>
          <w:lang w:eastAsia="en-GB"/>
        </w:rPr>
      </w:pPr>
      <w:r w:rsidRPr="003E033E">
        <w:rPr>
          <w:rFonts w:ascii="Arial" w:eastAsia="Times New Roman" w:hAnsi="Arial" w:cs="Arial"/>
          <w:b/>
          <w:bCs/>
          <w:sz w:val="20"/>
          <w:szCs w:val="20"/>
          <w:lang w:eastAsia="en-GB"/>
        </w:rPr>
        <w:t>Getting comfortable</w:t>
      </w:r>
    </w:p>
    <w:p w:rsidR="001A4B2E" w:rsidRPr="003E033E" w:rsidRDefault="001A4B2E" w:rsidP="001A4B2E">
      <w:pPr>
        <w:numPr>
          <w:ilvl w:val="0"/>
          <w:numId w:val="4"/>
        </w:numPr>
        <w:spacing w:before="192" w:after="192" w:line="240" w:lineRule="auto"/>
        <w:rPr>
          <w:rFonts w:ascii="Arial" w:eastAsia="Times New Roman" w:hAnsi="Arial" w:cs="Arial"/>
          <w:sz w:val="20"/>
          <w:szCs w:val="20"/>
          <w:lang w:eastAsia="en-GB"/>
        </w:rPr>
      </w:pPr>
      <w:r w:rsidRPr="003E033E">
        <w:rPr>
          <w:rFonts w:ascii="Arial" w:eastAsia="Times New Roman" w:hAnsi="Arial" w:cs="Arial"/>
          <w:sz w:val="20"/>
          <w:szCs w:val="20"/>
          <w:lang w:eastAsia="en-GB"/>
        </w:rPr>
        <w:t>Adjust your chair and VDU to find the most comfortable position for your work. As a broad guide, your forearms should be approximately horizontal and your eyes the same height as the top of the VDU;</w:t>
      </w:r>
    </w:p>
    <w:p w:rsidR="001A4B2E" w:rsidRPr="003E033E" w:rsidRDefault="001A4B2E" w:rsidP="001A4B2E">
      <w:pPr>
        <w:numPr>
          <w:ilvl w:val="0"/>
          <w:numId w:val="4"/>
        </w:numPr>
        <w:spacing w:before="192" w:after="192" w:line="240" w:lineRule="auto"/>
        <w:rPr>
          <w:rFonts w:ascii="Arial" w:eastAsia="Times New Roman" w:hAnsi="Arial" w:cs="Arial"/>
          <w:sz w:val="20"/>
          <w:szCs w:val="20"/>
          <w:lang w:eastAsia="en-GB"/>
        </w:rPr>
      </w:pPr>
      <w:r w:rsidRPr="003E033E">
        <w:rPr>
          <w:rFonts w:ascii="Arial" w:eastAsia="Times New Roman" w:hAnsi="Arial" w:cs="Arial"/>
          <w:sz w:val="20"/>
          <w:szCs w:val="20"/>
          <w:lang w:eastAsia="en-GB"/>
        </w:rPr>
        <w:t>Make sure you have enough work space to take whatever documents or other equipment you need;</w:t>
      </w:r>
    </w:p>
    <w:p w:rsidR="001A4B2E" w:rsidRPr="003E033E" w:rsidRDefault="001A4B2E" w:rsidP="001A4B2E">
      <w:pPr>
        <w:numPr>
          <w:ilvl w:val="0"/>
          <w:numId w:val="4"/>
        </w:numPr>
        <w:spacing w:before="192" w:after="192" w:line="240" w:lineRule="auto"/>
        <w:rPr>
          <w:rFonts w:ascii="Arial" w:eastAsia="Times New Roman" w:hAnsi="Arial" w:cs="Arial"/>
          <w:sz w:val="20"/>
          <w:szCs w:val="20"/>
          <w:lang w:eastAsia="en-GB"/>
        </w:rPr>
      </w:pPr>
      <w:r w:rsidRPr="003E033E">
        <w:rPr>
          <w:rFonts w:ascii="Arial" w:eastAsia="Times New Roman" w:hAnsi="Arial" w:cs="Arial"/>
          <w:sz w:val="20"/>
          <w:szCs w:val="20"/>
          <w:lang w:eastAsia="en-GB"/>
        </w:rPr>
        <w:t>Try different arrangements of keyboard, screen, mouse and documents to find the best arrangement for you. A document holder may help you avoid awkward neck and eye movements;</w:t>
      </w:r>
    </w:p>
    <w:p w:rsidR="001A4B2E" w:rsidRPr="003E033E" w:rsidRDefault="001A4B2E" w:rsidP="001A4B2E">
      <w:pPr>
        <w:numPr>
          <w:ilvl w:val="0"/>
          <w:numId w:val="4"/>
        </w:numPr>
        <w:spacing w:before="192" w:after="192" w:line="240" w:lineRule="auto"/>
        <w:rPr>
          <w:rFonts w:ascii="Arial" w:eastAsia="Times New Roman" w:hAnsi="Arial" w:cs="Arial"/>
          <w:sz w:val="20"/>
          <w:szCs w:val="20"/>
          <w:lang w:eastAsia="en-GB"/>
        </w:rPr>
      </w:pPr>
      <w:r w:rsidRPr="003E033E">
        <w:rPr>
          <w:rFonts w:ascii="Arial" w:eastAsia="Times New Roman" w:hAnsi="Arial" w:cs="Arial"/>
          <w:sz w:val="20"/>
          <w:szCs w:val="20"/>
          <w:lang w:eastAsia="en-GB"/>
        </w:rPr>
        <w:t>Arrange your desk and VDU to avoid glare, or bright reflections on the screen. This will be easiest if neither you nor the screen is directly facing windows or bright lights. Adjust curtains or blinds to prevent unwanted light;</w:t>
      </w:r>
    </w:p>
    <w:p w:rsidR="001A4B2E" w:rsidRPr="003E033E" w:rsidRDefault="001A4B2E" w:rsidP="001A4B2E">
      <w:pPr>
        <w:numPr>
          <w:ilvl w:val="0"/>
          <w:numId w:val="4"/>
        </w:numPr>
        <w:spacing w:before="192" w:after="192" w:line="240" w:lineRule="auto"/>
        <w:rPr>
          <w:rFonts w:ascii="Arial" w:eastAsia="Times New Roman" w:hAnsi="Arial" w:cs="Arial"/>
          <w:sz w:val="20"/>
          <w:szCs w:val="20"/>
          <w:lang w:eastAsia="en-GB"/>
        </w:rPr>
      </w:pPr>
      <w:r w:rsidRPr="003E033E">
        <w:rPr>
          <w:rFonts w:ascii="Arial" w:eastAsia="Times New Roman" w:hAnsi="Arial" w:cs="Arial"/>
          <w:sz w:val="20"/>
          <w:szCs w:val="20"/>
          <w:lang w:eastAsia="en-GB"/>
        </w:rPr>
        <w:t>Make sure there is space under your desk to move your legs freely. Move any obstacles such as boxes or equipment;</w:t>
      </w:r>
    </w:p>
    <w:p w:rsidR="001A4B2E" w:rsidRPr="003E033E" w:rsidRDefault="001A4B2E" w:rsidP="001A4B2E">
      <w:pPr>
        <w:numPr>
          <w:ilvl w:val="0"/>
          <w:numId w:val="4"/>
        </w:numPr>
        <w:spacing w:before="192" w:after="192" w:line="240" w:lineRule="auto"/>
        <w:rPr>
          <w:rFonts w:ascii="Arial" w:eastAsia="Times New Roman" w:hAnsi="Arial" w:cs="Arial"/>
          <w:sz w:val="20"/>
          <w:szCs w:val="20"/>
          <w:lang w:eastAsia="en-GB"/>
        </w:rPr>
      </w:pPr>
      <w:r w:rsidRPr="003E033E">
        <w:rPr>
          <w:rFonts w:ascii="Arial" w:eastAsia="Times New Roman" w:hAnsi="Arial" w:cs="Arial"/>
          <w:sz w:val="20"/>
          <w:szCs w:val="20"/>
          <w:lang w:eastAsia="en-GB"/>
        </w:rPr>
        <w:t>Avoid excess pressure from the edge of your seat on the backs of your legs and knees. A footrest may be helpful, particularly for smaller users.</w:t>
      </w:r>
    </w:p>
    <w:p w:rsidR="001A4B2E" w:rsidRPr="003E033E" w:rsidRDefault="001A4B2E" w:rsidP="001A4B2E">
      <w:pPr>
        <w:spacing w:before="100" w:beforeAutospacing="1" w:after="100" w:afterAutospacing="1" w:line="240" w:lineRule="auto"/>
        <w:outlineLvl w:val="3"/>
        <w:rPr>
          <w:rFonts w:ascii="Arial" w:eastAsia="Times New Roman" w:hAnsi="Arial" w:cs="Arial"/>
          <w:b/>
          <w:bCs/>
          <w:sz w:val="20"/>
          <w:szCs w:val="20"/>
          <w:lang w:eastAsia="en-GB"/>
        </w:rPr>
      </w:pPr>
      <w:r w:rsidRPr="003E033E">
        <w:rPr>
          <w:rFonts w:ascii="Arial" w:eastAsia="Times New Roman" w:hAnsi="Arial" w:cs="Arial"/>
          <w:b/>
          <w:bCs/>
          <w:sz w:val="20"/>
          <w:szCs w:val="20"/>
          <w:lang w:eastAsia="en-GB"/>
        </w:rPr>
        <w:t>Keying in</w:t>
      </w:r>
    </w:p>
    <w:p w:rsidR="001A4B2E" w:rsidRPr="003E033E" w:rsidRDefault="001A4B2E" w:rsidP="001A4B2E">
      <w:pPr>
        <w:spacing w:before="100" w:beforeAutospacing="1" w:after="100" w:afterAutospacing="1" w:line="252" w:lineRule="atLeast"/>
        <w:rPr>
          <w:rFonts w:ascii="Arial" w:eastAsia="Times New Roman" w:hAnsi="Arial" w:cs="Arial"/>
          <w:sz w:val="20"/>
          <w:szCs w:val="20"/>
          <w:lang w:eastAsia="en-GB"/>
        </w:rPr>
      </w:pPr>
      <w:r w:rsidRPr="003E033E">
        <w:rPr>
          <w:rFonts w:ascii="Arial" w:eastAsia="Times New Roman" w:hAnsi="Arial" w:cs="Arial"/>
          <w:sz w:val="20"/>
          <w:szCs w:val="20"/>
          <w:lang w:eastAsia="en-GB"/>
        </w:rPr>
        <w:t>Adjust your keyboard to get a good keying position. A space in front of the keyboard is sometimes helpful for resting the hands and wrists when not keying.</w:t>
      </w:r>
    </w:p>
    <w:p w:rsidR="001A4B2E" w:rsidRPr="003E033E" w:rsidRDefault="001A4B2E" w:rsidP="001A4B2E">
      <w:pPr>
        <w:spacing w:before="100" w:beforeAutospacing="1" w:after="100" w:afterAutospacing="1" w:line="252" w:lineRule="atLeast"/>
        <w:rPr>
          <w:rFonts w:ascii="Arial" w:eastAsia="Times New Roman" w:hAnsi="Arial" w:cs="Arial"/>
          <w:sz w:val="20"/>
          <w:szCs w:val="20"/>
          <w:lang w:eastAsia="en-GB"/>
        </w:rPr>
      </w:pPr>
      <w:r w:rsidRPr="003E033E">
        <w:rPr>
          <w:rFonts w:ascii="Arial" w:eastAsia="Times New Roman" w:hAnsi="Arial" w:cs="Arial"/>
          <w:sz w:val="20"/>
          <w:szCs w:val="20"/>
          <w:lang w:eastAsia="en-GB"/>
        </w:rPr>
        <w:t>Try to keep your wrists straight when keying. Keep a soft touch on the keys and don't overstretch your fingers. Good keyboard technique is important.</w:t>
      </w:r>
    </w:p>
    <w:p w:rsidR="001A4B2E" w:rsidRPr="003E033E" w:rsidRDefault="001A4B2E" w:rsidP="001A4B2E">
      <w:pPr>
        <w:spacing w:before="100" w:beforeAutospacing="1" w:after="100" w:afterAutospacing="1" w:line="252" w:lineRule="atLeast"/>
        <w:rPr>
          <w:rFonts w:ascii="Arial" w:eastAsia="Times New Roman" w:hAnsi="Arial" w:cs="Arial"/>
          <w:sz w:val="20"/>
          <w:szCs w:val="20"/>
          <w:lang w:eastAsia="en-GB"/>
        </w:rPr>
      </w:pPr>
      <w:r w:rsidRPr="003E033E">
        <w:rPr>
          <w:rFonts w:ascii="Arial" w:eastAsia="Times New Roman" w:hAnsi="Arial" w:cs="Arial"/>
          <w:noProof/>
          <w:sz w:val="20"/>
          <w:szCs w:val="20"/>
          <w:lang w:eastAsia="en-GB"/>
        </w:rPr>
        <w:drawing>
          <wp:inline distT="0" distB="0" distL="0" distR="0" wp14:anchorId="0EFC0A15" wp14:editId="761B7EA0">
            <wp:extent cx="2609850" cy="1943100"/>
            <wp:effectExtent l="0" t="0" r="0" b="0"/>
            <wp:docPr id="2" name="Picture 2" descr="gas_engin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_engine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9850" cy="1943100"/>
                    </a:xfrm>
                    <a:prstGeom prst="rect">
                      <a:avLst/>
                    </a:prstGeom>
                    <a:noFill/>
                    <a:ln>
                      <a:noFill/>
                    </a:ln>
                  </pic:spPr>
                </pic:pic>
              </a:graphicData>
            </a:graphic>
          </wp:inline>
        </w:drawing>
      </w:r>
    </w:p>
    <w:p w:rsidR="001A4B2E" w:rsidRPr="003E033E" w:rsidRDefault="001A4B2E" w:rsidP="001A4B2E">
      <w:pPr>
        <w:spacing w:before="100" w:beforeAutospacing="1" w:after="100" w:afterAutospacing="1" w:line="240" w:lineRule="auto"/>
        <w:outlineLvl w:val="3"/>
        <w:rPr>
          <w:rFonts w:ascii="Arial" w:eastAsia="Times New Roman" w:hAnsi="Arial" w:cs="Arial"/>
          <w:b/>
          <w:bCs/>
          <w:sz w:val="20"/>
          <w:szCs w:val="20"/>
          <w:lang w:eastAsia="en-GB"/>
        </w:rPr>
      </w:pPr>
      <w:r w:rsidRPr="003E033E">
        <w:rPr>
          <w:rFonts w:ascii="Arial" w:eastAsia="Times New Roman" w:hAnsi="Arial" w:cs="Arial"/>
          <w:b/>
          <w:bCs/>
          <w:sz w:val="20"/>
          <w:szCs w:val="20"/>
          <w:lang w:eastAsia="en-GB"/>
        </w:rPr>
        <w:t>Reading the screen</w:t>
      </w:r>
    </w:p>
    <w:p w:rsidR="001A4B2E" w:rsidRPr="003E033E" w:rsidRDefault="001A4B2E" w:rsidP="001A4B2E">
      <w:pPr>
        <w:spacing w:before="100" w:beforeAutospacing="1" w:after="100" w:afterAutospacing="1" w:line="252" w:lineRule="atLeast"/>
        <w:rPr>
          <w:rFonts w:ascii="Arial" w:eastAsia="Times New Roman" w:hAnsi="Arial" w:cs="Arial"/>
          <w:i/>
          <w:iCs/>
          <w:sz w:val="20"/>
          <w:szCs w:val="20"/>
          <w:lang w:eastAsia="en-GB"/>
        </w:rPr>
      </w:pPr>
      <w:r w:rsidRPr="003E033E">
        <w:rPr>
          <w:rFonts w:ascii="Arial" w:eastAsia="Times New Roman" w:hAnsi="Arial" w:cs="Arial"/>
          <w:i/>
          <w:iCs/>
          <w:sz w:val="20"/>
          <w:szCs w:val="20"/>
          <w:lang w:eastAsia="en-GB"/>
        </w:rPr>
        <w:t>Using a mouse</w:t>
      </w:r>
    </w:p>
    <w:p w:rsidR="001A4B2E" w:rsidRPr="003E033E" w:rsidRDefault="001A4B2E" w:rsidP="001A4B2E">
      <w:pPr>
        <w:numPr>
          <w:ilvl w:val="0"/>
          <w:numId w:val="5"/>
        </w:numPr>
        <w:spacing w:before="192" w:after="192" w:line="240" w:lineRule="auto"/>
        <w:rPr>
          <w:rFonts w:ascii="Arial" w:eastAsia="Times New Roman" w:hAnsi="Arial" w:cs="Arial"/>
          <w:sz w:val="20"/>
          <w:szCs w:val="20"/>
          <w:lang w:eastAsia="en-GB"/>
        </w:rPr>
      </w:pPr>
      <w:r w:rsidRPr="003E033E">
        <w:rPr>
          <w:rFonts w:ascii="Arial" w:eastAsia="Times New Roman" w:hAnsi="Arial" w:cs="Arial"/>
          <w:sz w:val="20"/>
          <w:szCs w:val="20"/>
          <w:lang w:eastAsia="en-GB"/>
        </w:rPr>
        <w:t>Position the mouse within easy reach, so it can be used with the wrist straight. Sit upright and close to the desk, so you don't have to work with your mouse arm stretched. Move the keyboard out of the way if it is not being used;</w:t>
      </w:r>
    </w:p>
    <w:p w:rsidR="001A4B2E" w:rsidRPr="003E033E" w:rsidRDefault="001A4B2E" w:rsidP="001A4B2E">
      <w:pPr>
        <w:numPr>
          <w:ilvl w:val="0"/>
          <w:numId w:val="5"/>
        </w:numPr>
        <w:spacing w:before="192" w:after="192" w:line="240" w:lineRule="auto"/>
        <w:rPr>
          <w:rFonts w:ascii="Arial" w:eastAsia="Times New Roman" w:hAnsi="Arial" w:cs="Arial"/>
          <w:sz w:val="20"/>
          <w:szCs w:val="20"/>
          <w:lang w:eastAsia="en-GB"/>
        </w:rPr>
      </w:pPr>
      <w:r w:rsidRPr="003E033E">
        <w:rPr>
          <w:rFonts w:ascii="Arial" w:eastAsia="Times New Roman" w:hAnsi="Arial" w:cs="Arial"/>
          <w:sz w:val="20"/>
          <w:szCs w:val="20"/>
          <w:lang w:eastAsia="en-GB"/>
        </w:rPr>
        <w:t>Support your forearm on the desk, and don't grip the mouse too tightly;</w:t>
      </w:r>
    </w:p>
    <w:p w:rsidR="001A4B2E" w:rsidRPr="003E033E" w:rsidRDefault="001A4B2E" w:rsidP="001A4B2E">
      <w:pPr>
        <w:numPr>
          <w:ilvl w:val="0"/>
          <w:numId w:val="5"/>
        </w:numPr>
        <w:spacing w:before="192" w:after="192" w:line="240" w:lineRule="auto"/>
        <w:rPr>
          <w:rFonts w:ascii="Arial" w:eastAsia="Times New Roman" w:hAnsi="Arial" w:cs="Arial"/>
          <w:sz w:val="20"/>
          <w:szCs w:val="20"/>
          <w:lang w:eastAsia="en-GB"/>
        </w:rPr>
      </w:pPr>
      <w:r w:rsidRPr="003E033E">
        <w:rPr>
          <w:rFonts w:ascii="Arial" w:eastAsia="Times New Roman" w:hAnsi="Arial" w:cs="Arial"/>
          <w:sz w:val="20"/>
          <w:szCs w:val="20"/>
          <w:lang w:eastAsia="en-GB"/>
        </w:rPr>
        <w:t>Rest your fingers lightly on the buttons and do not press them hard.</w:t>
      </w:r>
    </w:p>
    <w:p w:rsidR="001A4B2E" w:rsidRPr="003E033E" w:rsidRDefault="001A4B2E" w:rsidP="001A4B2E">
      <w:pPr>
        <w:spacing w:before="100" w:beforeAutospacing="1" w:after="100" w:afterAutospacing="1" w:line="252" w:lineRule="atLeast"/>
        <w:rPr>
          <w:rFonts w:ascii="Arial" w:eastAsia="Times New Roman" w:hAnsi="Arial" w:cs="Arial"/>
          <w:i/>
          <w:iCs/>
          <w:sz w:val="20"/>
          <w:szCs w:val="20"/>
          <w:lang w:eastAsia="en-GB"/>
        </w:rPr>
      </w:pPr>
      <w:r w:rsidRPr="003E033E">
        <w:rPr>
          <w:rFonts w:ascii="Arial" w:eastAsia="Times New Roman" w:hAnsi="Arial" w:cs="Arial"/>
          <w:i/>
          <w:iCs/>
          <w:sz w:val="20"/>
          <w:szCs w:val="20"/>
          <w:lang w:eastAsia="en-GB"/>
        </w:rPr>
        <w:lastRenderedPageBreak/>
        <w:t>Reading the screen</w:t>
      </w:r>
    </w:p>
    <w:p w:rsidR="001A4B2E" w:rsidRPr="003E033E" w:rsidRDefault="001A4B2E" w:rsidP="001A4B2E">
      <w:pPr>
        <w:numPr>
          <w:ilvl w:val="0"/>
          <w:numId w:val="6"/>
        </w:numPr>
        <w:spacing w:before="192" w:after="192" w:line="240" w:lineRule="auto"/>
        <w:rPr>
          <w:rFonts w:ascii="Arial" w:eastAsia="Times New Roman" w:hAnsi="Arial" w:cs="Arial"/>
          <w:sz w:val="20"/>
          <w:szCs w:val="20"/>
          <w:lang w:eastAsia="en-GB"/>
        </w:rPr>
      </w:pPr>
      <w:r w:rsidRPr="003E033E">
        <w:rPr>
          <w:rFonts w:ascii="Arial" w:eastAsia="Times New Roman" w:hAnsi="Arial" w:cs="Arial"/>
          <w:sz w:val="20"/>
          <w:szCs w:val="20"/>
          <w:lang w:eastAsia="en-GB"/>
        </w:rPr>
        <w:t>Adjust the brightness and contrast controls on the screen to suit lighting conditions in the room;</w:t>
      </w:r>
    </w:p>
    <w:p w:rsidR="001A4B2E" w:rsidRPr="003E033E" w:rsidRDefault="001A4B2E" w:rsidP="001A4B2E">
      <w:pPr>
        <w:numPr>
          <w:ilvl w:val="0"/>
          <w:numId w:val="6"/>
        </w:numPr>
        <w:spacing w:before="192" w:after="192" w:line="240" w:lineRule="auto"/>
        <w:rPr>
          <w:rFonts w:ascii="Arial" w:eastAsia="Times New Roman" w:hAnsi="Arial" w:cs="Arial"/>
          <w:sz w:val="20"/>
          <w:szCs w:val="20"/>
          <w:lang w:eastAsia="en-GB"/>
        </w:rPr>
      </w:pPr>
      <w:r w:rsidRPr="003E033E">
        <w:rPr>
          <w:rFonts w:ascii="Arial" w:eastAsia="Times New Roman" w:hAnsi="Arial" w:cs="Arial"/>
          <w:sz w:val="20"/>
          <w:szCs w:val="20"/>
          <w:lang w:eastAsia="en-GB"/>
        </w:rPr>
        <w:t>Make sure the screen surface is clean;</w:t>
      </w:r>
    </w:p>
    <w:p w:rsidR="001A4B2E" w:rsidRPr="003E033E" w:rsidRDefault="001A4B2E" w:rsidP="001A4B2E">
      <w:pPr>
        <w:numPr>
          <w:ilvl w:val="0"/>
          <w:numId w:val="6"/>
        </w:numPr>
        <w:spacing w:before="192" w:after="192" w:line="240" w:lineRule="auto"/>
        <w:rPr>
          <w:rFonts w:ascii="Arial" w:eastAsia="Times New Roman" w:hAnsi="Arial" w:cs="Arial"/>
          <w:sz w:val="20"/>
          <w:szCs w:val="20"/>
          <w:lang w:eastAsia="en-GB"/>
        </w:rPr>
      </w:pPr>
      <w:r w:rsidRPr="003E033E">
        <w:rPr>
          <w:rFonts w:ascii="Arial" w:eastAsia="Times New Roman" w:hAnsi="Arial" w:cs="Arial"/>
          <w:sz w:val="20"/>
          <w:szCs w:val="20"/>
          <w:lang w:eastAsia="en-GB"/>
        </w:rPr>
        <w:t>In setting up software, choose options giving text that is large enough to read easily on your screen, when you are sitting in a normal, comfortable working position. Select colours that are easy on the eye (avoid red text on a blue background, or vice-versa);</w:t>
      </w:r>
    </w:p>
    <w:p w:rsidR="001A4B2E" w:rsidRPr="003E033E" w:rsidRDefault="001A4B2E" w:rsidP="001A4B2E">
      <w:pPr>
        <w:numPr>
          <w:ilvl w:val="0"/>
          <w:numId w:val="6"/>
        </w:numPr>
        <w:spacing w:before="192" w:after="192" w:line="240" w:lineRule="auto"/>
        <w:rPr>
          <w:rFonts w:ascii="Arial" w:eastAsia="Times New Roman" w:hAnsi="Arial" w:cs="Arial"/>
          <w:sz w:val="20"/>
          <w:szCs w:val="20"/>
          <w:lang w:eastAsia="en-GB"/>
        </w:rPr>
      </w:pPr>
      <w:r w:rsidRPr="003E033E">
        <w:rPr>
          <w:rFonts w:ascii="Arial" w:eastAsia="Times New Roman" w:hAnsi="Arial" w:cs="Arial"/>
          <w:sz w:val="20"/>
          <w:szCs w:val="20"/>
          <w:lang w:eastAsia="en-GB"/>
        </w:rPr>
        <w:t>Individual characters on the screen should be sharply focused and should not flicker or move. If they do, the VDU may need servicing or adjustment.</w:t>
      </w:r>
    </w:p>
    <w:p w:rsidR="001A4B2E" w:rsidRPr="003E033E" w:rsidRDefault="001A4B2E" w:rsidP="001A4B2E">
      <w:pPr>
        <w:spacing w:before="100" w:beforeAutospacing="1" w:after="100" w:afterAutospacing="1" w:line="252" w:lineRule="atLeast"/>
        <w:rPr>
          <w:rFonts w:ascii="Arial" w:eastAsia="Times New Roman" w:hAnsi="Arial" w:cs="Arial"/>
          <w:i/>
          <w:iCs/>
          <w:sz w:val="20"/>
          <w:szCs w:val="20"/>
          <w:lang w:eastAsia="en-GB"/>
        </w:rPr>
      </w:pPr>
      <w:r w:rsidRPr="003E033E">
        <w:rPr>
          <w:rFonts w:ascii="Arial" w:eastAsia="Times New Roman" w:hAnsi="Arial" w:cs="Arial"/>
          <w:i/>
          <w:iCs/>
          <w:sz w:val="20"/>
          <w:szCs w:val="20"/>
          <w:lang w:eastAsia="en-GB"/>
        </w:rPr>
        <w:t>Posture and breaks</w:t>
      </w:r>
    </w:p>
    <w:p w:rsidR="001A4B2E" w:rsidRPr="003E033E" w:rsidRDefault="001A4B2E" w:rsidP="001A4B2E">
      <w:pPr>
        <w:numPr>
          <w:ilvl w:val="0"/>
          <w:numId w:val="7"/>
        </w:numPr>
        <w:spacing w:before="192" w:after="192" w:line="240" w:lineRule="auto"/>
        <w:rPr>
          <w:rFonts w:ascii="Arial" w:eastAsia="Times New Roman" w:hAnsi="Arial" w:cs="Arial"/>
          <w:sz w:val="20"/>
          <w:szCs w:val="20"/>
          <w:lang w:eastAsia="en-GB"/>
        </w:rPr>
      </w:pPr>
      <w:r w:rsidRPr="003E033E">
        <w:rPr>
          <w:rFonts w:ascii="Arial" w:eastAsia="Times New Roman" w:hAnsi="Arial" w:cs="Arial"/>
          <w:sz w:val="20"/>
          <w:szCs w:val="20"/>
          <w:lang w:eastAsia="en-GB"/>
        </w:rPr>
        <w:t>Don't sit in the same position for long periods. Make sure you change your posture as often as practicable. Some movement is desirable, but avoid repeated stretching to reach things you need (if this happens a lot, rearrange your workstation);</w:t>
      </w:r>
    </w:p>
    <w:p w:rsidR="001A4B2E" w:rsidRPr="003E033E" w:rsidRDefault="001A4B2E" w:rsidP="001A4B2E">
      <w:pPr>
        <w:numPr>
          <w:ilvl w:val="0"/>
          <w:numId w:val="7"/>
        </w:numPr>
        <w:spacing w:before="192" w:after="192" w:line="240" w:lineRule="auto"/>
        <w:rPr>
          <w:rFonts w:ascii="Arial" w:eastAsia="Times New Roman" w:hAnsi="Arial" w:cs="Arial"/>
          <w:sz w:val="20"/>
          <w:szCs w:val="20"/>
          <w:lang w:eastAsia="en-GB"/>
        </w:rPr>
      </w:pPr>
      <w:r w:rsidRPr="003E033E">
        <w:rPr>
          <w:rFonts w:ascii="Arial" w:eastAsia="Times New Roman" w:hAnsi="Arial" w:cs="Arial"/>
          <w:sz w:val="20"/>
          <w:szCs w:val="20"/>
          <w:lang w:eastAsia="en-GB"/>
        </w:rPr>
        <w:t>Most jobs provide opportunities to take a break from the screen, e.g. to do filing or photocopying. Make use of them. If there are no such natural breaks in your job, your employer should plan for you to have rest breaks. Frequent short breaks are better than fewer long ones.</w:t>
      </w:r>
    </w:p>
    <w:p w:rsidR="001A4B2E" w:rsidRPr="003E033E" w:rsidRDefault="001A4B2E" w:rsidP="001A4B2E">
      <w:pPr>
        <w:spacing w:before="100" w:beforeAutospacing="1" w:after="100" w:afterAutospacing="1" w:line="240" w:lineRule="auto"/>
        <w:outlineLvl w:val="3"/>
        <w:rPr>
          <w:rFonts w:ascii="Arial" w:eastAsia="Times New Roman" w:hAnsi="Arial" w:cs="Arial"/>
          <w:b/>
          <w:bCs/>
          <w:sz w:val="20"/>
          <w:szCs w:val="20"/>
          <w:lang w:eastAsia="en-GB"/>
        </w:rPr>
      </w:pPr>
      <w:r w:rsidRPr="003E033E">
        <w:rPr>
          <w:rFonts w:ascii="Arial" w:eastAsia="Times New Roman" w:hAnsi="Arial" w:cs="Arial"/>
          <w:b/>
          <w:bCs/>
          <w:sz w:val="20"/>
          <w:szCs w:val="20"/>
          <w:lang w:eastAsia="en-GB"/>
        </w:rPr>
        <w:t>What should I do if I have any problems?</w:t>
      </w:r>
    </w:p>
    <w:p w:rsidR="001A4B2E" w:rsidRPr="003E033E" w:rsidRDefault="001A4B2E" w:rsidP="001A4B2E">
      <w:pPr>
        <w:numPr>
          <w:ilvl w:val="0"/>
          <w:numId w:val="8"/>
        </w:numPr>
        <w:spacing w:before="192" w:after="192" w:line="240" w:lineRule="auto"/>
        <w:rPr>
          <w:rFonts w:ascii="Arial" w:eastAsia="Times New Roman" w:hAnsi="Arial" w:cs="Arial"/>
          <w:sz w:val="20"/>
          <w:szCs w:val="20"/>
          <w:lang w:eastAsia="en-GB"/>
        </w:rPr>
      </w:pPr>
      <w:r w:rsidRPr="003E033E">
        <w:rPr>
          <w:rFonts w:ascii="Arial" w:eastAsia="Times New Roman" w:hAnsi="Arial" w:cs="Arial"/>
          <w:sz w:val="20"/>
          <w:szCs w:val="20"/>
          <w:lang w:eastAsia="en-GB"/>
        </w:rPr>
        <w:t>If you are a VDU user and think you have health problems connected with your work, it's best to talk to your manager or safety representative or the Health and safety officer first. The company have a duty to consult their employees or employee representatives on health and safety issues. The company encourage early reporting of health problems, to both help sufferers obtain treatment they need, and help them return to work.</w:t>
      </w:r>
    </w:p>
    <w:p w:rsidR="001A4B2E" w:rsidRPr="003E033E" w:rsidRDefault="001A4B2E" w:rsidP="001A4B2E">
      <w:pPr>
        <w:spacing w:before="100" w:beforeAutospacing="1" w:after="100" w:afterAutospacing="1" w:line="240" w:lineRule="auto"/>
        <w:outlineLvl w:val="3"/>
        <w:rPr>
          <w:rFonts w:ascii="Arial" w:eastAsia="Times New Roman" w:hAnsi="Arial" w:cs="Arial"/>
          <w:b/>
          <w:bCs/>
          <w:sz w:val="20"/>
          <w:szCs w:val="20"/>
          <w:lang w:eastAsia="en-GB"/>
        </w:rPr>
      </w:pPr>
      <w:r w:rsidRPr="003E033E">
        <w:rPr>
          <w:rFonts w:ascii="Arial" w:eastAsia="Times New Roman" w:hAnsi="Arial" w:cs="Arial"/>
          <w:b/>
          <w:bCs/>
          <w:sz w:val="20"/>
          <w:szCs w:val="20"/>
          <w:lang w:eastAsia="en-GB"/>
        </w:rPr>
        <w:t>If this doesn't help, VDU users and employers can get advice from the relevant authority:</w:t>
      </w:r>
    </w:p>
    <w:p w:rsidR="001A4B2E" w:rsidRPr="003E033E" w:rsidRDefault="001A4B2E" w:rsidP="001A4B2E">
      <w:pPr>
        <w:spacing w:before="100" w:beforeAutospacing="1" w:after="100" w:afterAutospacing="1" w:line="252" w:lineRule="atLeast"/>
        <w:rPr>
          <w:rFonts w:ascii="Arial" w:eastAsia="Times New Roman" w:hAnsi="Arial" w:cs="Arial"/>
          <w:sz w:val="20"/>
          <w:szCs w:val="20"/>
          <w:lang w:eastAsia="en-GB"/>
        </w:rPr>
      </w:pPr>
      <w:proofErr w:type="gramStart"/>
      <w:r w:rsidRPr="003E033E">
        <w:rPr>
          <w:rFonts w:ascii="Arial" w:eastAsia="Times New Roman" w:hAnsi="Arial" w:cs="Arial"/>
          <w:sz w:val="20"/>
          <w:szCs w:val="20"/>
          <w:lang w:eastAsia="en-GB"/>
        </w:rPr>
        <w:t>For VDU work in an office, shop or hotel: contact the Environmental Health Department at your local council.</w:t>
      </w:r>
      <w:proofErr w:type="gramEnd"/>
    </w:p>
    <w:p w:rsidR="001A4B2E" w:rsidRPr="003E033E" w:rsidRDefault="001A4B2E" w:rsidP="001A4B2E">
      <w:pPr>
        <w:spacing w:before="100" w:beforeAutospacing="1" w:after="100" w:afterAutospacing="1" w:line="252" w:lineRule="atLeast"/>
        <w:rPr>
          <w:rFonts w:ascii="Arial" w:eastAsia="Times New Roman" w:hAnsi="Arial" w:cs="Arial"/>
          <w:sz w:val="20"/>
          <w:szCs w:val="20"/>
          <w:lang w:eastAsia="en-GB"/>
        </w:rPr>
      </w:pPr>
      <w:r w:rsidRPr="003E033E">
        <w:rPr>
          <w:rFonts w:ascii="Arial" w:eastAsia="Times New Roman" w:hAnsi="Arial" w:cs="Arial"/>
          <w:sz w:val="20"/>
          <w:szCs w:val="20"/>
          <w:lang w:eastAsia="en-GB"/>
        </w:rPr>
        <w:t>For other premises (and government offices): contact your nearest local office of the Health and Safety Executive, as listed in the telephone directory.</w:t>
      </w:r>
    </w:p>
    <w:p w:rsidR="001A4B2E" w:rsidRPr="003E033E" w:rsidRDefault="001A4B2E" w:rsidP="001A4B2E">
      <w:pPr>
        <w:spacing w:before="100" w:beforeAutospacing="1" w:after="100" w:afterAutospacing="1" w:line="240" w:lineRule="auto"/>
        <w:outlineLvl w:val="3"/>
        <w:rPr>
          <w:rFonts w:ascii="Arial" w:eastAsia="Times New Roman" w:hAnsi="Arial" w:cs="Arial"/>
          <w:b/>
          <w:bCs/>
          <w:sz w:val="20"/>
          <w:szCs w:val="20"/>
          <w:lang w:eastAsia="en-GB"/>
        </w:rPr>
      </w:pPr>
      <w:r w:rsidRPr="003E033E">
        <w:rPr>
          <w:rFonts w:ascii="Arial" w:eastAsia="Times New Roman" w:hAnsi="Arial" w:cs="Arial"/>
          <w:b/>
          <w:bCs/>
          <w:sz w:val="20"/>
          <w:szCs w:val="20"/>
          <w:lang w:eastAsia="en-GB"/>
        </w:rPr>
        <w:t>More information and advice</w:t>
      </w:r>
    </w:p>
    <w:p w:rsidR="001A4B2E" w:rsidRPr="003E033E" w:rsidRDefault="001A4B2E" w:rsidP="001A4B2E">
      <w:pPr>
        <w:spacing w:before="100" w:beforeAutospacing="1" w:after="100" w:afterAutospacing="1" w:line="252" w:lineRule="atLeast"/>
        <w:rPr>
          <w:rFonts w:ascii="Arial" w:eastAsia="Times New Roman" w:hAnsi="Arial" w:cs="Arial"/>
          <w:sz w:val="20"/>
          <w:szCs w:val="20"/>
          <w:lang w:eastAsia="en-GB"/>
        </w:rPr>
      </w:pPr>
      <w:r w:rsidRPr="003E033E">
        <w:rPr>
          <w:rFonts w:ascii="Arial" w:eastAsia="Times New Roman" w:hAnsi="Arial" w:cs="Arial"/>
          <w:sz w:val="20"/>
          <w:szCs w:val="20"/>
          <w:lang w:eastAsia="en-GB"/>
        </w:rPr>
        <w:t xml:space="preserve">The Health and Safety executive has published a guidance document </w:t>
      </w:r>
      <w:proofErr w:type="gramStart"/>
      <w:r w:rsidRPr="003E033E">
        <w:rPr>
          <w:rFonts w:ascii="Arial" w:eastAsia="Times New Roman" w:hAnsi="Arial" w:cs="Arial"/>
          <w:sz w:val="20"/>
          <w:szCs w:val="20"/>
          <w:lang w:eastAsia="en-GB"/>
        </w:rPr>
        <w:t>INDG36(</w:t>
      </w:r>
      <w:proofErr w:type="gramEnd"/>
      <w:r w:rsidRPr="003E033E">
        <w:rPr>
          <w:rFonts w:ascii="Arial" w:eastAsia="Times New Roman" w:hAnsi="Arial" w:cs="Arial"/>
          <w:sz w:val="20"/>
          <w:szCs w:val="20"/>
          <w:lang w:eastAsia="en-GB"/>
        </w:rPr>
        <w:t>rev4) entitled Working with display screen equipment (DSE) - A brief guide and a copy can be downloaded free from their website at </w:t>
      </w:r>
      <w:hyperlink r:id="rId7" w:tgtFrame="_blank" w:history="1">
        <w:r w:rsidRPr="003E033E">
          <w:rPr>
            <w:rFonts w:ascii="Arial" w:eastAsia="Times New Roman" w:hAnsi="Arial" w:cs="Arial"/>
            <w:b/>
            <w:bCs/>
            <w:sz w:val="20"/>
            <w:szCs w:val="20"/>
            <w:lang w:eastAsia="en-GB"/>
          </w:rPr>
          <w:t>www.hse.gov.uk</w:t>
        </w:r>
      </w:hyperlink>
    </w:p>
    <w:p w:rsidR="001A4B2E" w:rsidRPr="003E033E" w:rsidRDefault="001A4B2E" w:rsidP="001A4B2E">
      <w:pPr>
        <w:spacing w:before="100" w:beforeAutospacing="1" w:after="100" w:afterAutospacing="1" w:line="252" w:lineRule="atLeast"/>
        <w:jc w:val="center"/>
        <w:rPr>
          <w:rFonts w:ascii="Arial" w:eastAsia="Times New Roman" w:hAnsi="Arial" w:cs="Arial"/>
          <w:b/>
          <w:bCs/>
          <w:sz w:val="20"/>
          <w:szCs w:val="20"/>
          <w:lang w:eastAsia="en-GB"/>
        </w:rPr>
      </w:pPr>
      <w:r w:rsidRPr="003E033E">
        <w:rPr>
          <w:rFonts w:ascii="Arial" w:eastAsia="Times New Roman" w:hAnsi="Arial" w:cs="Arial"/>
          <w:b/>
          <w:bCs/>
          <w:sz w:val="20"/>
          <w:szCs w:val="20"/>
          <w:lang w:eastAsia="en-GB"/>
        </w:rPr>
        <w:t>End</w:t>
      </w:r>
    </w:p>
    <w:p w:rsidR="0087322C" w:rsidRPr="003E033E" w:rsidRDefault="0087322C" w:rsidP="007E05F8">
      <w:pPr>
        <w:rPr>
          <w:rFonts w:ascii="Arial" w:hAnsi="Arial" w:cs="Arial"/>
          <w:sz w:val="20"/>
          <w:szCs w:val="20"/>
        </w:rPr>
      </w:pPr>
    </w:p>
    <w:sectPr w:rsidR="0087322C" w:rsidRPr="003E03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87B7F"/>
    <w:multiLevelType w:val="multilevel"/>
    <w:tmpl w:val="25AC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7069D7"/>
    <w:multiLevelType w:val="multilevel"/>
    <w:tmpl w:val="7354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7762DE"/>
    <w:multiLevelType w:val="multilevel"/>
    <w:tmpl w:val="3BD49D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7356E8"/>
    <w:multiLevelType w:val="multilevel"/>
    <w:tmpl w:val="A7CA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AE7C86"/>
    <w:multiLevelType w:val="multilevel"/>
    <w:tmpl w:val="C8FC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1D1C1B"/>
    <w:multiLevelType w:val="multilevel"/>
    <w:tmpl w:val="D8B8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F55139"/>
    <w:multiLevelType w:val="multilevel"/>
    <w:tmpl w:val="714C0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3749BF"/>
    <w:multiLevelType w:val="multilevel"/>
    <w:tmpl w:val="BF22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7"/>
  </w:num>
  <w:num w:numId="5">
    <w:abstractNumId w:val="3"/>
  </w:num>
  <w:num w:numId="6">
    <w:abstractNumId w:val="1"/>
  </w:num>
  <w:num w:numId="7">
    <w:abstractNumId w:val="5"/>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B9"/>
    <w:rsid w:val="00013BF0"/>
    <w:rsid w:val="00042FBC"/>
    <w:rsid w:val="000767E1"/>
    <w:rsid w:val="00090436"/>
    <w:rsid w:val="000A01BD"/>
    <w:rsid w:val="000A3FE8"/>
    <w:rsid w:val="000C23B8"/>
    <w:rsid w:val="000C7882"/>
    <w:rsid w:val="000E102C"/>
    <w:rsid w:val="000F6FF7"/>
    <w:rsid w:val="000F7D4A"/>
    <w:rsid w:val="00103729"/>
    <w:rsid w:val="00113293"/>
    <w:rsid w:val="00115845"/>
    <w:rsid w:val="00147998"/>
    <w:rsid w:val="00162FB7"/>
    <w:rsid w:val="001636DA"/>
    <w:rsid w:val="00165D80"/>
    <w:rsid w:val="00171CFF"/>
    <w:rsid w:val="001837D9"/>
    <w:rsid w:val="0019226D"/>
    <w:rsid w:val="001954DD"/>
    <w:rsid w:val="001A1176"/>
    <w:rsid w:val="001A4B2E"/>
    <w:rsid w:val="001A68DE"/>
    <w:rsid w:val="001C04E7"/>
    <w:rsid w:val="001D54B9"/>
    <w:rsid w:val="001E0044"/>
    <w:rsid w:val="002024FC"/>
    <w:rsid w:val="00204FFF"/>
    <w:rsid w:val="0023117D"/>
    <w:rsid w:val="00267AD5"/>
    <w:rsid w:val="00271459"/>
    <w:rsid w:val="00276C41"/>
    <w:rsid w:val="00293609"/>
    <w:rsid w:val="002C1282"/>
    <w:rsid w:val="002D645D"/>
    <w:rsid w:val="002D740C"/>
    <w:rsid w:val="002E5BBA"/>
    <w:rsid w:val="0030083B"/>
    <w:rsid w:val="00303DCD"/>
    <w:rsid w:val="003077C6"/>
    <w:rsid w:val="00330C0E"/>
    <w:rsid w:val="00370A05"/>
    <w:rsid w:val="00373F8F"/>
    <w:rsid w:val="003A0F16"/>
    <w:rsid w:val="003A6DA0"/>
    <w:rsid w:val="003E033E"/>
    <w:rsid w:val="003F03FD"/>
    <w:rsid w:val="003F416C"/>
    <w:rsid w:val="00406E33"/>
    <w:rsid w:val="00410C1D"/>
    <w:rsid w:val="00440A77"/>
    <w:rsid w:val="0044640E"/>
    <w:rsid w:val="004554A5"/>
    <w:rsid w:val="00460054"/>
    <w:rsid w:val="00461030"/>
    <w:rsid w:val="004656D2"/>
    <w:rsid w:val="0047003C"/>
    <w:rsid w:val="00473C94"/>
    <w:rsid w:val="00487FB5"/>
    <w:rsid w:val="00491903"/>
    <w:rsid w:val="004B6958"/>
    <w:rsid w:val="004C78E6"/>
    <w:rsid w:val="004C7D09"/>
    <w:rsid w:val="004E4C68"/>
    <w:rsid w:val="004F5979"/>
    <w:rsid w:val="00521C88"/>
    <w:rsid w:val="0054534E"/>
    <w:rsid w:val="005563D7"/>
    <w:rsid w:val="0056297F"/>
    <w:rsid w:val="00572898"/>
    <w:rsid w:val="00580813"/>
    <w:rsid w:val="00590373"/>
    <w:rsid w:val="005B2EBE"/>
    <w:rsid w:val="005B3552"/>
    <w:rsid w:val="005C1538"/>
    <w:rsid w:val="005F310A"/>
    <w:rsid w:val="005F6C30"/>
    <w:rsid w:val="0060025E"/>
    <w:rsid w:val="00601553"/>
    <w:rsid w:val="00620800"/>
    <w:rsid w:val="00627CD1"/>
    <w:rsid w:val="00631209"/>
    <w:rsid w:val="00637821"/>
    <w:rsid w:val="00644690"/>
    <w:rsid w:val="0067033F"/>
    <w:rsid w:val="0068178E"/>
    <w:rsid w:val="006828BC"/>
    <w:rsid w:val="006A37E0"/>
    <w:rsid w:val="006A6F9C"/>
    <w:rsid w:val="006D245E"/>
    <w:rsid w:val="006D4387"/>
    <w:rsid w:val="006D60DE"/>
    <w:rsid w:val="006F58D5"/>
    <w:rsid w:val="006F5BAD"/>
    <w:rsid w:val="00710B42"/>
    <w:rsid w:val="00736A88"/>
    <w:rsid w:val="00741485"/>
    <w:rsid w:val="00776797"/>
    <w:rsid w:val="007873F4"/>
    <w:rsid w:val="007A5A6A"/>
    <w:rsid w:val="007A6636"/>
    <w:rsid w:val="007A6AE8"/>
    <w:rsid w:val="007B495A"/>
    <w:rsid w:val="007B7054"/>
    <w:rsid w:val="007D7195"/>
    <w:rsid w:val="007E05F8"/>
    <w:rsid w:val="007F5D07"/>
    <w:rsid w:val="00802318"/>
    <w:rsid w:val="00807917"/>
    <w:rsid w:val="0081199E"/>
    <w:rsid w:val="00813416"/>
    <w:rsid w:val="00816187"/>
    <w:rsid w:val="00816BD6"/>
    <w:rsid w:val="00830AC4"/>
    <w:rsid w:val="00852B02"/>
    <w:rsid w:val="00856675"/>
    <w:rsid w:val="00861EE0"/>
    <w:rsid w:val="0087322C"/>
    <w:rsid w:val="00882BA9"/>
    <w:rsid w:val="00895EFB"/>
    <w:rsid w:val="0089702D"/>
    <w:rsid w:val="008A6E32"/>
    <w:rsid w:val="008C12D1"/>
    <w:rsid w:val="008C1469"/>
    <w:rsid w:val="008C5C1D"/>
    <w:rsid w:val="008D1F7E"/>
    <w:rsid w:val="008D30C3"/>
    <w:rsid w:val="008D5F07"/>
    <w:rsid w:val="008F5919"/>
    <w:rsid w:val="008F5EDA"/>
    <w:rsid w:val="008F6C50"/>
    <w:rsid w:val="0092114F"/>
    <w:rsid w:val="00930F7E"/>
    <w:rsid w:val="00946B31"/>
    <w:rsid w:val="00952AB7"/>
    <w:rsid w:val="00956504"/>
    <w:rsid w:val="00962D89"/>
    <w:rsid w:val="0096476B"/>
    <w:rsid w:val="00973657"/>
    <w:rsid w:val="00985628"/>
    <w:rsid w:val="0098779F"/>
    <w:rsid w:val="009930D3"/>
    <w:rsid w:val="00994369"/>
    <w:rsid w:val="009A037B"/>
    <w:rsid w:val="009A2B87"/>
    <w:rsid w:val="009B0751"/>
    <w:rsid w:val="009C040D"/>
    <w:rsid w:val="009D0811"/>
    <w:rsid w:val="009D43E3"/>
    <w:rsid w:val="009E4FAE"/>
    <w:rsid w:val="009F64B1"/>
    <w:rsid w:val="00A0607A"/>
    <w:rsid w:val="00A42D6D"/>
    <w:rsid w:val="00A633B5"/>
    <w:rsid w:val="00A65796"/>
    <w:rsid w:val="00A76B81"/>
    <w:rsid w:val="00A80CAE"/>
    <w:rsid w:val="00A82BDE"/>
    <w:rsid w:val="00A9208F"/>
    <w:rsid w:val="00A94AB3"/>
    <w:rsid w:val="00AA735D"/>
    <w:rsid w:val="00AA7563"/>
    <w:rsid w:val="00AC4D91"/>
    <w:rsid w:val="00AF0F21"/>
    <w:rsid w:val="00AF7730"/>
    <w:rsid w:val="00B14721"/>
    <w:rsid w:val="00B15C5B"/>
    <w:rsid w:val="00B25868"/>
    <w:rsid w:val="00B26D9B"/>
    <w:rsid w:val="00B4108A"/>
    <w:rsid w:val="00B433B3"/>
    <w:rsid w:val="00B51586"/>
    <w:rsid w:val="00B650B1"/>
    <w:rsid w:val="00B6631C"/>
    <w:rsid w:val="00B75BE9"/>
    <w:rsid w:val="00B813E5"/>
    <w:rsid w:val="00B913F9"/>
    <w:rsid w:val="00B927F7"/>
    <w:rsid w:val="00BA7ED0"/>
    <w:rsid w:val="00BB6F14"/>
    <w:rsid w:val="00BC1062"/>
    <w:rsid w:val="00BE2963"/>
    <w:rsid w:val="00BE5E5B"/>
    <w:rsid w:val="00C118DD"/>
    <w:rsid w:val="00C12241"/>
    <w:rsid w:val="00C2113C"/>
    <w:rsid w:val="00C23C89"/>
    <w:rsid w:val="00C36677"/>
    <w:rsid w:val="00C377B1"/>
    <w:rsid w:val="00C405D4"/>
    <w:rsid w:val="00C576A5"/>
    <w:rsid w:val="00C6186E"/>
    <w:rsid w:val="00C6436A"/>
    <w:rsid w:val="00C73375"/>
    <w:rsid w:val="00C77ADF"/>
    <w:rsid w:val="00C81E62"/>
    <w:rsid w:val="00CB0CD6"/>
    <w:rsid w:val="00CB3112"/>
    <w:rsid w:val="00CB5F81"/>
    <w:rsid w:val="00CE3B42"/>
    <w:rsid w:val="00D47294"/>
    <w:rsid w:val="00D507B7"/>
    <w:rsid w:val="00D52F41"/>
    <w:rsid w:val="00D53FA7"/>
    <w:rsid w:val="00D60715"/>
    <w:rsid w:val="00D67518"/>
    <w:rsid w:val="00D74466"/>
    <w:rsid w:val="00D82CD5"/>
    <w:rsid w:val="00D934F2"/>
    <w:rsid w:val="00DB6A70"/>
    <w:rsid w:val="00DD4315"/>
    <w:rsid w:val="00DF72B2"/>
    <w:rsid w:val="00E03916"/>
    <w:rsid w:val="00E11C17"/>
    <w:rsid w:val="00E20479"/>
    <w:rsid w:val="00E20AC3"/>
    <w:rsid w:val="00E2263B"/>
    <w:rsid w:val="00E5797D"/>
    <w:rsid w:val="00E6673E"/>
    <w:rsid w:val="00E87CDE"/>
    <w:rsid w:val="00EA10CF"/>
    <w:rsid w:val="00EA6CBB"/>
    <w:rsid w:val="00EB09AA"/>
    <w:rsid w:val="00EC24FA"/>
    <w:rsid w:val="00EC3C7E"/>
    <w:rsid w:val="00EE4305"/>
    <w:rsid w:val="00EF4D5D"/>
    <w:rsid w:val="00F058BB"/>
    <w:rsid w:val="00F12822"/>
    <w:rsid w:val="00F1415D"/>
    <w:rsid w:val="00F30F7A"/>
    <w:rsid w:val="00F315F9"/>
    <w:rsid w:val="00F44A9E"/>
    <w:rsid w:val="00F50E3D"/>
    <w:rsid w:val="00F665B0"/>
    <w:rsid w:val="00F746FC"/>
    <w:rsid w:val="00FD60A8"/>
    <w:rsid w:val="00FE009D"/>
    <w:rsid w:val="00FF6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CD6"/>
    <w:rPr>
      <w:rFonts w:ascii="Tahoma" w:hAnsi="Tahoma" w:cs="Tahoma"/>
      <w:sz w:val="16"/>
      <w:szCs w:val="16"/>
    </w:rPr>
  </w:style>
  <w:style w:type="paragraph" w:styleId="NormalWeb">
    <w:name w:val="Normal (Web)"/>
    <w:basedOn w:val="Normal"/>
    <w:uiPriority w:val="99"/>
    <w:semiHidden/>
    <w:unhideWhenUsed/>
    <w:rsid w:val="00E20A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ofchapter">
    <w:name w:val="end_of_chapter"/>
    <w:basedOn w:val="Normal"/>
    <w:rsid w:val="00E20A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CD6"/>
    <w:rPr>
      <w:rFonts w:ascii="Tahoma" w:hAnsi="Tahoma" w:cs="Tahoma"/>
      <w:sz w:val="16"/>
      <w:szCs w:val="16"/>
    </w:rPr>
  </w:style>
  <w:style w:type="paragraph" w:styleId="NormalWeb">
    <w:name w:val="Normal (Web)"/>
    <w:basedOn w:val="Normal"/>
    <w:uiPriority w:val="99"/>
    <w:semiHidden/>
    <w:unhideWhenUsed/>
    <w:rsid w:val="00E20A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ofchapter">
    <w:name w:val="end_of_chapter"/>
    <w:basedOn w:val="Normal"/>
    <w:rsid w:val="00E20A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3878">
      <w:bodyDiv w:val="1"/>
      <w:marLeft w:val="0"/>
      <w:marRight w:val="0"/>
      <w:marTop w:val="0"/>
      <w:marBottom w:val="0"/>
      <w:divBdr>
        <w:top w:val="none" w:sz="0" w:space="0" w:color="auto"/>
        <w:left w:val="none" w:sz="0" w:space="0" w:color="auto"/>
        <w:bottom w:val="none" w:sz="0" w:space="0" w:color="auto"/>
        <w:right w:val="none" w:sz="0" w:space="0" w:color="auto"/>
      </w:divBdr>
      <w:divsChild>
        <w:div w:id="98902234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2140468">
      <w:bodyDiv w:val="1"/>
      <w:marLeft w:val="0"/>
      <w:marRight w:val="0"/>
      <w:marTop w:val="0"/>
      <w:marBottom w:val="0"/>
      <w:divBdr>
        <w:top w:val="none" w:sz="0" w:space="0" w:color="auto"/>
        <w:left w:val="none" w:sz="0" w:space="0" w:color="auto"/>
        <w:bottom w:val="none" w:sz="0" w:space="0" w:color="auto"/>
        <w:right w:val="none" w:sz="0" w:space="0" w:color="auto"/>
      </w:divBdr>
      <w:divsChild>
        <w:div w:id="17473373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9010015">
      <w:bodyDiv w:val="1"/>
      <w:marLeft w:val="0"/>
      <w:marRight w:val="0"/>
      <w:marTop w:val="0"/>
      <w:marBottom w:val="0"/>
      <w:divBdr>
        <w:top w:val="none" w:sz="0" w:space="0" w:color="auto"/>
        <w:left w:val="none" w:sz="0" w:space="0" w:color="auto"/>
        <w:bottom w:val="none" w:sz="0" w:space="0" w:color="auto"/>
        <w:right w:val="none" w:sz="0" w:space="0" w:color="auto"/>
      </w:divBdr>
      <w:divsChild>
        <w:div w:id="46165151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8376469">
      <w:bodyDiv w:val="1"/>
      <w:marLeft w:val="0"/>
      <w:marRight w:val="0"/>
      <w:marTop w:val="0"/>
      <w:marBottom w:val="0"/>
      <w:divBdr>
        <w:top w:val="none" w:sz="0" w:space="0" w:color="auto"/>
        <w:left w:val="none" w:sz="0" w:space="0" w:color="auto"/>
        <w:bottom w:val="none" w:sz="0" w:space="0" w:color="auto"/>
        <w:right w:val="none" w:sz="0" w:space="0" w:color="auto"/>
      </w:divBdr>
      <w:divsChild>
        <w:div w:id="43189731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4619292">
      <w:bodyDiv w:val="1"/>
      <w:marLeft w:val="0"/>
      <w:marRight w:val="0"/>
      <w:marTop w:val="0"/>
      <w:marBottom w:val="0"/>
      <w:divBdr>
        <w:top w:val="none" w:sz="0" w:space="0" w:color="auto"/>
        <w:left w:val="none" w:sz="0" w:space="0" w:color="auto"/>
        <w:bottom w:val="none" w:sz="0" w:space="0" w:color="auto"/>
        <w:right w:val="none" w:sz="0" w:space="0" w:color="auto"/>
      </w:divBdr>
      <w:divsChild>
        <w:div w:id="71388710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6123221">
      <w:bodyDiv w:val="1"/>
      <w:marLeft w:val="0"/>
      <w:marRight w:val="0"/>
      <w:marTop w:val="0"/>
      <w:marBottom w:val="0"/>
      <w:divBdr>
        <w:top w:val="none" w:sz="0" w:space="0" w:color="auto"/>
        <w:left w:val="none" w:sz="0" w:space="0" w:color="auto"/>
        <w:bottom w:val="none" w:sz="0" w:space="0" w:color="auto"/>
        <w:right w:val="none" w:sz="0" w:space="0" w:color="auto"/>
      </w:divBdr>
      <w:divsChild>
        <w:div w:id="71408437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29053614">
      <w:bodyDiv w:val="1"/>
      <w:marLeft w:val="0"/>
      <w:marRight w:val="0"/>
      <w:marTop w:val="0"/>
      <w:marBottom w:val="0"/>
      <w:divBdr>
        <w:top w:val="none" w:sz="0" w:space="0" w:color="auto"/>
        <w:left w:val="none" w:sz="0" w:space="0" w:color="auto"/>
        <w:bottom w:val="none" w:sz="0" w:space="0" w:color="auto"/>
        <w:right w:val="none" w:sz="0" w:space="0" w:color="auto"/>
      </w:divBdr>
      <w:divsChild>
        <w:div w:id="71735980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4008081">
      <w:bodyDiv w:val="1"/>
      <w:marLeft w:val="0"/>
      <w:marRight w:val="0"/>
      <w:marTop w:val="0"/>
      <w:marBottom w:val="0"/>
      <w:divBdr>
        <w:top w:val="none" w:sz="0" w:space="0" w:color="auto"/>
        <w:left w:val="none" w:sz="0" w:space="0" w:color="auto"/>
        <w:bottom w:val="none" w:sz="0" w:space="0" w:color="auto"/>
        <w:right w:val="none" w:sz="0" w:space="0" w:color="auto"/>
      </w:divBdr>
    </w:div>
    <w:div w:id="152992992">
      <w:bodyDiv w:val="1"/>
      <w:marLeft w:val="0"/>
      <w:marRight w:val="0"/>
      <w:marTop w:val="0"/>
      <w:marBottom w:val="0"/>
      <w:divBdr>
        <w:top w:val="none" w:sz="0" w:space="0" w:color="auto"/>
        <w:left w:val="none" w:sz="0" w:space="0" w:color="auto"/>
        <w:bottom w:val="none" w:sz="0" w:space="0" w:color="auto"/>
        <w:right w:val="none" w:sz="0" w:space="0" w:color="auto"/>
      </w:divBdr>
      <w:divsChild>
        <w:div w:id="189303142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74030285">
      <w:bodyDiv w:val="1"/>
      <w:marLeft w:val="0"/>
      <w:marRight w:val="0"/>
      <w:marTop w:val="0"/>
      <w:marBottom w:val="0"/>
      <w:divBdr>
        <w:top w:val="none" w:sz="0" w:space="0" w:color="auto"/>
        <w:left w:val="none" w:sz="0" w:space="0" w:color="auto"/>
        <w:bottom w:val="none" w:sz="0" w:space="0" w:color="auto"/>
        <w:right w:val="none" w:sz="0" w:space="0" w:color="auto"/>
      </w:divBdr>
      <w:divsChild>
        <w:div w:id="2064131175">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24797247">
      <w:bodyDiv w:val="1"/>
      <w:marLeft w:val="0"/>
      <w:marRight w:val="0"/>
      <w:marTop w:val="0"/>
      <w:marBottom w:val="0"/>
      <w:divBdr>
        <w:top w:val="none" w:sz="0" w:space="0" w:color="auto"/>
        <w:left w:val="none" w:sz="0" w:space="0" w:color="auto"/>
        <w:bottom w:val="none" w:sz="0" w:space="0" w:color="auto"/>
        <w:right w:val="none" w:sz="0" w:space="0" w:color="auto"/>
      </w:divBdr>
      <w:divsChild>
        <w:div w:id="192256513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47618621">
      <w:bodyDiv w:val="1"/>
      <w:marLeft w:val="0"/>
      <w:marRight w:val="0"/>
      <w:marTop w:val="0"/>
      <w:marBottom w:val="0"/>
      <w:divBdr>
        <w:top w:val="none" w:sz="0" w:space="0" w:color="auto"/>
        <w:left w:val="none" w:sz="0" w:space="0" w:color="auto"/>
        <w:bottom w:val="none" w:sz="0" w:space="0" w:color="auto"/>
        <w:right w:val="none" w:sz="0" w:space="0" w:color="auto"/>
      </w:divBdr>
      <w:divsChild>
        <w:div w:id="158055940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93751636">
      <w:bodyDiv w:val="1"/>
      <w:marLeft w:val="0"/>
      <w:marRight w:val="0"/>
      <w:marTop w:val="0"/>
      <w:marBottom w:val="0"/>
      <w:divBdr>
        <w:top w:val="none" w:sz="0" w:space="0" w:color="auto"/>
        <w:left w:val="none" w:sz="0" w:space="0" w:color="auto"/>
        <w:bottom w:val="none" w:sz="0" w:space="0" w:color="auto"/>
        <w:right w:val="none" w:sz="0" w:space="0" w:color="auto"/>
      </w:divBdr>
      <w:divsChild>
        <w:div w:id="43518060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303899536">
      <w:bodyDiv w:val="1"/>
      <w:marLeft w:val="0"/>
      <w:marRight w:val="0"/>
      <w:marTop w:val="0"/>
      <w:marBottom w:val="0"/>
      <w:divBdr>
        <w:top w:val="none" w:sz="0" w:space="0" w:color="auto"/>
        <w:left w:val="none" w:sz="0" w:space="0" w:color="auto"/>
        <w:bottom w:val="none" w:sz="0" w:space="0" w:color="auto"/>
        <w:right w:val="none" w:sz="0" w:space="0" w:color="auto"/>
      </w:divBdr>
      <w:divsChild>
        <w:div w:id="127705735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355429839">
      <w:bodyDiv w:val="1"/>
      <w:marLeft w:val="0"/>
      <w:marRight w:val="0"/>
      <w:marTop w:val="0"/>
      <w:marBottom w:val="0"/>
      <w:divBdr>
        <w:top w:val="none" w:sz="0" w:space="0" w:color="auto"/>
        <w:left w:val="none" w:sz="0" w:space="0" w:color="auto"/>
        <w:bottom w:val="none" w:sz="0" w:space="0" w:color="auto"/>
        <w:right w:val="none" w:sz="0" w:space="0" w:color="auto"/>
      </w:divBdr>
      <w:divsChild>
        <w:div w:id="88035872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370422956">
      <w:bodyDiv w:val="1"/>
      <w:marLeft w:val="0"/>
      <w:marRight w:val="0"/>
      <w:marTop w:val="0"/>
      <w:marBottom w:val="0"/>
      <w:divBdr>
        <w:top w:val="none" w:sz="0" w:space="0" w:color="auto"/>
        <w:left w:val="none" w:sz="0" w:space="0" w:color="auto"/>
        <w:bottom w:val="none" w:sz="0" w:space="0" w:color="auto"/>
        <w:right w:val="none" w:sz="0" w:space="0" w:color="auto"/>
      </w:divBdr>
    </w:div>
    <w:div w:id="478689261">
      <w:bodyDiv w:val="1"/>
      <w:marLeft w:val="0"/>
      <w:marRight w:val="0"/>
      <w:marTop w:val="0"/>
      <w:marBottom w:val="0"/>
      <w:divBdr>
        <w:top w:val="none" w:sz="0" w:space="0" w:color="auto"/>
        <w:left w:val="none" w:sz="0" w:space="0" w:color="auto"/>
        <w:bottom w:val="none" w:sz="0" w:space="0" w:color="auto"/>
        <w:right w:val="none" w:sz="0" w:space="0" w:color="auto"/>
      </w:divBdr>
      <w:divsChild>
        <w:div w:id="13922646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529103305">
      <w:bodyDiv w:val="1"/>
      <w:marLeft w:val="0"/>
      <w:marRight w:val="0"/>
      <w:marTop w:val="0"/>
      <w:marBottom w:val="0"/>
      <w:divBdr>
        <w:top w:val="none" w:sz="0" w:space="0" w:color="auto"/>
        <w:left w:val="none" w:sz="0" w:space="0" w:color="auto"/>
        <w:bottom w:val="none" w:sz="0" w:space="0" w:color="auto"/>
        <w:right w:val="none" w:sz="0" w:space="0" w:color="auto"/>
      </w:divBdr>
      <w:divsChild>
        <w:div w:id="21581706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578289838">
      <w:bodyDiv w:val="1"/>
      <w:marLeft w:val="0"/>
      <w:marRight w:val="0"/>
      <w:marTop w:val="0"/>
      <w:marBottom w:val="0"/>
      <w:divBdr>
        <w:top w:val="none" w:sz="0" w:space="0" w:color="auto"/>
        <w:left w:val="none" w:sz="0" w:space="0" w:color="auto"/>
        <w:bottom w:val="none" w:sz="0" w:space="0" w:color="auto"/>
        <w:right w:val="none" w:sz="0" w:space="0" w:color="auto"/>
      </w:divBdr>
    </w:div>
    <w:div w:id="581725102">
      <w:bodyDiv w:val="1"/>
      <w:marLeft w:val="0"/>
      <w:marRight w:val="0"/>
      <w:marTop w:val="0"/>
      <w:marBottom w:val="0"/>
      <w:divBdr>
        <w:top w:val="none" w:sz="0" w:space="0" w:color="auto"/>
        <w:left w:val="none" w:sz="0" w:space="0" w:color="auto"/>
        <w:bottom w:val="none" w:sz="0" w:space="0" w:color="auto"/>
        <w:right w:val="none" w:sz="0" w:space="0" w:color="auto"/>
      </w:divBdr>
      <w:divsChild>
        <w:div w:id="1368870220">
          <w:marLeft w:val="0"/>
          <w:marRight w:val="0"/>
          <w:marTop w:val="0"/>
          <w:marBottom w:val="0"/>
          <w:divBdr>
            <w:top w:val="single" w:sz="6" w:space="8" w:color="CCCCCC"/>
            <w:left w:val="single" w:sz="6" w:space="15" w:color="CCCCCC"/>
            <w:bottom w:val="single" w:sz="18" w:space="8" w:color="999999"/>
            <w:right w:val="single" w:sz="18" w:space="19" w:color="999999"/>
          </w:divBdr>
          <w:divsChild>
            <w:div w:id="13920906">
              <w:marLeft w:val="0"/>
              <w:marRight w:val="0"/>
              <w:marTop w:val="0"/>
              <w:marBottom w:val="0"/>
              <w:divBdr>
                <w:top w:val="none" w:sz="0" w:space="0" w:color="auto"/>
                <w:left w:val="none" w:sz="0" w:space="0" w:color="auto"/>
                <w:bottom w:val="none" w:sz="0" w:space="0" w:color="auto"/>
                <w:right w:val="none" w:sz="0" w:space="0" w:color="auto"/>
              </w:divBdr>
            </w:div>
            <w:div w:id="1352561054">
              <w:marLeft w:val="0"/>
              <w:marRight w:val="0"/>
              <w:marTop w:val="0"/>
              <w:marBottom w:val="0"/>
              <w:divBdr>
                <w:top w:val="none" w:sz="0" w:space="0" w:color="auto"/>
                <w:left w:val="none" w:sz="0" w:space="0" w:color="auto"/>
                <w:bottom w:val="none" w:sz="0" w:space="0" w:color="auto"/>
                <w:right w:val="none" w:sz="0" w:space="0" w:color="auto"/>
              </w:divBdr>
            </w:div>
          </w:divsChild>
        </w:div>
        <w:div w:id="507256428">
          <w:marLeft w:val="0"/>
          <w:marRight w:val="0"/>
          <w:marTop w:val="0"/>
          <w:marBottom w:val="0"/>
          <w:divBdr>
            <w:top w:val="single" w:sz="6" w:space="8" w:color="CCCCCC"/>
            <w:left w:val="single" w:sz="6" w:space="11" w:color="CCCCCC"/>
            <w:bottom w:val="single" w:sz="18" w:space="19" w:color="999999"/>
            <w:right w:val="single" w:sz="18" w:space="8" w:color="999999"/>
          </w:divBdr>
          <w:divsChild>
            <w:div w:id="1652245603">
              <w:marLeft w:val="0"/>
              <w:marRight w:val="0"/>
              <w:marTop w:val="0"/>
              <w:marBottom w:val="0"/>
              <w:divBdr>
                <w:top w:val="none" w:sz="0" w:space="0" w:color="auto"/>
                <w:left w:val="none" w:sz="0" w:space="0" w:color="auto"/>
                <w:bottom w:val="none" w:sz="0" w:space="0" w:color="auto"/>
                <w:right w:val="none" w:sz="0" w:space="0" w:color="auto"/>
              </w:divBdr>
              <w:divsChild>
                <w:div w:id="57188695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 w:id="601883153">
      <w:bodyDiv w:val="1"/>
      <w:marLeft w:val="0"/>
      <w:marRight w:val="0"/>
      <w:marTop w:val="0"/>
      <w:marBottom w:val="0"/>
      <w:divBdr>
        <w:top w:val="none" w:sz="0" w:space="0" w:color="auto"/>
        <w:left w:val="none" w:sz="0" w:space="0" w:color="auto"/>
        <w:bottom w:val="none" w:sz="0" w:space="0" w:color="auto"/>
        <w:right w:val="none" w:sz="0" w:space="0" w:color="auto"/>
      </w:divBdr>
      <w:divsChild>
        <w:div w:id="1673944333">
          <w:marLeft w:val="0"/>
          <w:marRight w:val="0"/>
          <w:marTop w:val="0"/>
          <w:marBottom w:val="0"/>
          <w:divBdr>
            <w:top w:val="single" w:sz="36" w:space="8" w:color="AAD2DF"/>
            <w:left w:val="single" w:sz="36" w:space="8" w:color="AAD2DF"/>
            <w:bottom w:val="single" w:sz="36" w:space="8" w:color="AAD2DF"/>
            <w:right w:val="single" w:sz="36" w:space="8" w:color="AAD2DF"/>
          </w:divBdr>
        </w:div>
        <w:div w:id="540170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926643">
      <w:bodyDiv w:val="1"/>
      <w:marLeft w:val="0"/>
      <w:marRight w:val="0"/>
      <w:marTop w:val="0"/>
      <w:marBottom w:val="0"/>
      <w:divBdr>
        <w:top w:val="none" w:sz="0" w:space="0" w:color="auto"/>
        <w:left w:val="none" w:sz="0" w:space="0" w:color="auto"/>
        <w:bottom w:val="none" w:sz="0" w:space="0" w:color="auto"/>
        <w:right w:val="none" w:sz="0" w:space="0" w:color="auto"/>
      </w:divBdr>
      <w:divsChild>
        <w:div w:id="121524117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09821082">
      <w:bodyDiv w:val="1"/>
      <w:marLeft w:val="0"/>
      <w:marRight w:val="0"/>
      <w:marTop w:val="0"/>
      <w:marBottom w:val="0"/>
      <w:divBdr>
        <w:top w:val="none" w:sz="0" w:space="0" w:color="auto"/>
        <w:left w:val="none" w:sz="0" w:space="0" w:color="auto"/>
        <w:bottom w:val="none" w:sz="0" w:space="0" w:color="auto"/>
        <w:right w:val="none" w:sz="0" w:space="0" w:color="auto"/>
      </w:divBdr>
      <w:divsChild>
        <w:div w:id="6121623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16647120">
      <w:bodyDiv w:val="1"/>
      <w:marLeft w:val="0"/>
      <w:marRight w:val="0"/>
      <w:marTop w:val="0"/>
      <w:marBottom w:val="0"/>
      <w:divBdr>
        <w:top w:val="none" w:sz="0" w:space="0" w:color="auto"/>
        <w:left w:val="none" w:sz="0" w:space="0" w:color="auto"/>
        <w:bottom w:val="none" w:sz="0" w:space="0" w:color="auto"/>
        <w:right w:val="none" w:sz="0" w:space="0" w:color="auto"/>
      </w:divBdr>
      <w:divsChild>
        <w:div w:id="55365738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55961983">
      <w:bodyDiv w:val="1"/>
      <w:marLeft w:val="0"/>
      <w:marRight w:val="0"/>
      <w:marTop w:val="0"/>
      <w:marBottom w:val="0"/>
      <w:divBdr>
        <w:top w:val="none" w:sz="0" w:space="0" w:color="auto"/>
        <w:left w:val="none" w:sz="0" w:space="0" w:color="auto"/>
        <w:bottom w:val="none" w:sz="0" w:space="0" w:color="auto"/>
        <w:right w:val="none" w:sz="0" w:space="0" w:color="auto"/>
      </w:divBdr>
      <w:divsChild>
        <w:div w:id="1788154525">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59311116">
      <w:bodyDiv w:val="1"/>
      <w:marLeft w:val="0"/>
      <w:marRight w:val="0"/>
      <w:marTop w:val="0"/>
      <w:marBottom w:val="0"/>
      <w:divBdr>
        <w:top w:val="none" w:sz="0" w:space="0" w:color="auto"/>
        <w:left w:val="none" w:sz="0" w:space="0" w:color="auto"/>
        <w:bottom w:val="none" w:sz="0" w:space="0" w:color="auto"/>
        <w:right w:val="none" w:sz="0" w:space="0" w:color="auto"/>
      </w:divBdr>
      <w:divsChild>
        <w:div w:id="118220458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60743639">
      <w:bodyDiv w:val="1"/>
      <w:marLeft w:val="0"/>
      <w:marRight w:val="0"/>
      <w:marTop w:val="0"/>
      <w:marBottom w:val="0"/>
      <w:divBdr>
        <w:top w:val="none" w:sz="0" w:space="0" w:color="auto"/>
        <w:left w:val="none" w:sz="0" w:space="0" w:color="auto"/>
        <w:bottom w:val="none" w:sz="0" w:space="0" w:color="auto"/>
        <w:right w:val="none" w:sz="0" w:space="0" w:color="auto"/>
      </w:divBdr>
      <w:divsChild>
        <w:div w:id="79240260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679284798">
      <w:bodyDiv w:val="1"/>
      <w:marLeft w:val="0"/>
      <w:marRight w:val="0"/>
      <w:marTop w:val="0"/>
      <w:marBottom w:val="0"/>
      <w:divBdr>
        <w:top w:val="none" w:sz="0" w:space="0" w:color="auto"/>
        <w:left w:val="none" w:sz="0" w:space="0" w:color="auto"/>
        <w:bottom w:val="none" w:sz="0" w:space="0" w:color="auto"/>
        <w:right w:val="none" w:sz="0" w:space="0" w:color="auto"/>
      </w:divBdr>
      <w:divsChild>
        <w:div w:id="170756037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727219811">
      <w:bodyDiv w:val="1"/>
      <w:marLeft w:val="0"/>
      <w:marRight w:val="0"/>
      <w:marTop w:val="0"/>
      <w:marBottom w:val="0"/>
      <w:divBdr>
        <w:top w:val="none" w:sz="0" w:space="0" w:color="auto"/>
        <w:left w:val="none" w:sz="0" w:space="0" w:color="auto"/>
        <w:bottom w:val="none" w:sz="0" w:space="0" w:color="auto"/>
        <w:right w:val="none" w:sz="0" w:space="0" w:color="auto"/>
      </w:divBdr>
      <w:divsChild>
        <w:div w:id="5008025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801310098">
      <w:bodyDiv w:val="1"/>
      <w:marLeft w:val="0"/>
      <w:marRight w:val="0"/>
      <w:marTop w:val="0"/>
      <w:marBottom w:val="0"/>
      <w:divBdr>
        <w:top w:val="none" w:sz="0" w:space="0" w:color="auto"/>
        <w:left w:val="none" w:sz="0" w:space="0" w:color="auto"/>
        <w:bottom w:val="none" w:sz="0" w:space="0" w:color="auto"/>
        <w:right w:val="none" w:sz="0" w:space="0" w:color="auto"/>
      </w:divBdr>
      <w:divsChild>
        <w:div w:id="42743334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834959666">
      <w:bodyDiv w:val="1"/>
      <w:marLeft w:val="0"/>
      <w:marRight w:val="0"/>
      <w:marTop w:val="0"/>
      <w:marBottom w:val="0"/>
      <w:divBdr>
        <w:top w:val="none" w:sz="0" w:space="0" w:color="auto"/>
        <w:left w:val="none" w:sz="0" w:space="0" w:color="auto"/>
        <w:bottom w:val="none" w:sz="0" w:space="0" w:color="auto"/>
        <w:right w:val="none" w:sz="0" w:space="0" w:color="auto"/>
      </w:divBdr>
      <w:divsChild>
        <w:div w:id="145505323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864975652">
      <w:bodyDiv w:val="1"/>
      <w:marLeft w:val="0"/>
      <w:marRight w:val="0"/>
      <w:marTop w:val="0"/>
      <w:marBottom w:val="0"/>
      <w:divBdr>
        <w:top w:val="none" w:sz="0" w:space="0" w:color="auto"/>
        <w:left w:val="none" w:sz="0" w:space="0" w:color="auto"/>
        <w:bottom w:val="none" w:sz="0" w:space="0" w:color="auto"/>
        <w:right w:val="none" w:sz="0" w:space="0" w:color="auto"/>
      </w:divBdr>
      <w:divsChild>
        <w:div w:id="85638710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885416047">
      <w:bodyDiv w:val="1"/>
      <w:marLeft w:val="0"/>
      <w:marRight w:val="0"/>
      <w:marTop w:val="0"/>
      <w:marBottom w:val="0"/>
      <w:divBdr>
        <w:top w:val="none" w:sz="0" w:space="0" w:color="auto"/>
        <w:left w:val="none" w:sz="0" w:space="0" w:color="auto"/>
        <w:bottom w:val="none" w:sz="0" w:space="0" w:color="auto"/>
        <w:right w:val="none" w:sz="0" w:space="0" w:color="auto"/>
      </w:divBdr>
      <w:divsChild>
        <w:div w:id="48385460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32207963">
      <w:bodyDiv w:val="1"/>
      <w:marLeft w:val="0"/>
      <w:marRight w:val="0"/>
      <w:marTop w:val="0"/>
      <w:marBottom w:val="0"/>
      <w:divBdr>
        <w:top w:val="none" w:sz="0" w:space="0" w:color="auto"/>
        <w:left w:val="none" w:sz="0" w:space="0" w:color="auto"/>
        <w:bottom w:val="none" w:sz="0" w:space="0" w:color="auto"/>
        <w:right w:val="none" w:sz="0" w:space="0" w:color="auto"/>
      </w:divBdr>
    </w:div>
    <w:div w:id="939412507">
      <w:bodyDiv w:val="1"/>
      <w:marLeft w:val="0"/>
      <w:marRight w:val="0"/>
      <w:marTop w:val="0"/>
      <w:marBottom w:val="0"/>
      <w:divBdr>
        <w:top w:val="none" w:sz="0" w:space="0" w:color="auto"/>
        <w:left w:val="none" w:sz="0" w:space="0" w:color="auto"/>
        <w:bottom w:val="none" w:sz="0" w:space="0" w:color="auto"/>
        <w:right w:val="none" w:sz="0" w:space="0" w:color="auto"/>
      </w:divBdr>
      <w:divsChild>
        <w:div w:id="24145204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44651936">
      <w:bodyDiv w:val="1"/>
      <w:marLeft w:val="0"/>
      <w:marRight w:val="0"/>
      <w:marTop w:val="0"/>
      <w:marBottom w:val="0"/>
      <w:divBdr>
        <w:top w:val="none" w:sz="0" w:space="0" w:color="auto"/>
        <w:left w:val="none" w:sz="0" w:space="0" w:color="auto"/>
        <w:bottom w:val="none" w:sz="0" w:space="0" w:color="auto"/>
        <w:right w:val="none" w:sz="0" w:space="0" w:color="auto"/>
      </w:divBdr>
      <w:divsChild>
        <w:div w:id="37061922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982389528">
      <w:bodyDiv w:val="1"/>
      <w:marLeft w:val="0"/>
      <w:marRight w:val="0"/>
      <w:marTop w:val="0"/>
      <w:marBottom w:val="0"/>
      <w:divBdr>
        <w:top w:val="none" w:sz="0" w:space="0" w:color="auto"/>
        <w:left w:val="none" w:sz="0" w:space="0" w:color="auto"/>
        <w:bottom w:val="none" w:sz="0" w:space="0" w:color="auto"/>
        <w:right w:val="none" w:sz="0" w:space="0" w:color="auto"/>
      </w:divBdr>
      <w:divsChild>
        <w:div w:id="209069264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045982307">
      <w:bodyDiv w:val="1"/>
      <w:marLeft w:val="0"/>
      <w:marRight w:val="0"/>
      <w:marTop w:val="0"/>
      <w:marBottom w:val="0"/>
      <w:divBdr>
        <w:top w:val="none" w:sz="0" w:space="0" w:color="auto"/>
        <w:left w:val="none" w:sz="0" w:space="0" w:color="auto"/>
        <w:bottom w:val="none" w:sz="0" w:space="0" w:color="auto"/>
        <w:right w:val="none" w:sz="0" w:space="0" w:color="auto"/>
      </w:divBdr>
    </w:div>
    <w:div w:id="1063672956">
      <w:bodyDiv w:val="1"/>
      <w:marLeft w:val="0"/>
      <w:marRight w:val="0"/>
      <w:marTop w:val="0"/>
      <w:marBottom w:val="0"/>
      <w:divBdr>
        <w:top w:val="none" w:sz="0" w:space="0" w:color="auto"/>
        <w:left w:val="none" w:sz="0" w:space="0" w:color="auto"/>
        <w:bottom w:val="none" w:sz="0" w:space="0" w:color="auto"/>
        <w:right w:val="none" w:sz="0" w:space="0" w:color="auto"/>
      </w:divBdr>
    </w:div>
    <w:div w:id="1125126369">
      <w:bodyDiv w:val="1"/>
      <w:marLeft w:val="0"/>
      <w:marRight w:val="0"/>
      <w:marTop w:val="0"/>
      <w:marBottom w:val="0"/>
      <w:divBdr>
        <w:top w:val="none" w:sz="0" w:space="0" w:color="auto"/>
        <w:left w:val="none" w:sz="0" w:space="0" w:color="auto"/>
        <w:bottom w:val="none" w:sz="0" w:space="0" w:color="auto"/>
        <w:right w:val="none" w:sz="0" w:space="0" w:color="auto"/>
      </w:divBdr>
      <w:divsChild>
        <w:div w:id="120397612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156188292">
      <w:bodyDiv w:val="1"/>
      <w:marLeft w:val="0"/>
      <w:marRight w:val="0"/>
      <w:marTop w:val="0"/>
      <w:marBottom w:val="0"/>
      <w:divBdr>
        <w:top w:val="none" w:sz="0" w:space="0" w:color="auto"/>
        <w:left w:val="none" w:sz="0" w:space="0" w:color="auto"/>
        <w:bottom w:val="none" w:sz="0" w:space="0" w:color="auto"/>
        <w:right w:val="none" w:sz="0" w:space="0" w:color="auto"/>
      </w:divBdr>
      <w:divsChild>
        <w:div w:id="63991987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190528631">
      <w:bodyDiv w:val="1"/>
      <w:marLeft w:val="0"/>
      <w:marRight w:val="0"/>
      <w:marTop w:val="0"/>
      <w:marBottom w:val="0"/>
      <w:divBdr>
        <w:top w:val="none" w:sz="0" w:space="0" w:color="auto"/>
        <w:left w:val="none" w:sz="0" w:space="0" w:color="auto"/>
        <w:bottom w:val="none" w:sz="0" w:space="0" w:color="auto"/>
        <w:right w:val="none" w:sz="0" w:space="0" w:color="auto"/>
      </w:divBdr>
      <w:divsChild>
        <w:div w:id="193234686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199968900">
      <w:bodyDiv w:val="1"/>
      <w:marLeft w:val="0"/>
      <w:marRight w:val="0"/>
      <w:marTop w:val="0"/>
      <w:marBottom w:val="0"/>
      <w:divBdr>
        <w:top w:val="none" w:sz="0" w:space="0" w:color="auto"/>
        <w:left w:val="none" w:sz="0" w:space="0" w:color="auto"/>
        <w:bottom w:val="none" w:sz="0" w:space="0" w:color="auto"/>
        <w:right w:val="none" w:sz="0" w:space="0" w:color="auto"/>
      </w:divBdr>
    </w:div>
    <w:div w:id="1314143286">
      <w:bodyDiv w:val="1"/>
      <w:marLeft w:val="0"/>
      <w:marRight w:val="0"/>
      <w:marTop w:val="0"/>
      <w:marBottom w:val="0"/>
      <w:divBdr>
        <w:top w:val="none" w:sz="0" w:space="0" w:color="auto"/>
        <w:left w:val="none" w:sz="0" w:space="0" w:color="auto"/>
        <w:bottom w:val="none" w:sz="0" w:space="0" w:color="auto"/>
        <w:right w:val="none" w:sz="0" w:space="0" w:color="auto"/>
      </w:divBdr>
      <w:divsChild>
        <w:div w:id="138301977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17106359">
      <w:bodyDiv w:val="1"/>
      <w:marLeft w:val="0"/>
      <w:marRight w:val="0"/>
      <w:marTop w:val="0"/>
      <w:marBottom w:val="0"/>
      <w:divBdr>
        <w:top w:val="none" w:sz="0" w:space="0" w:color="auto"/>
        <w:left w:val="none" w:sz="0" w:space="0" w:color="auto"/>
        <w:bottom w:val="none" w:sz="0" w:space="0" w:color="auto"/>
        <w:right w:val="none" w:sz="0" w:space="0" w:color="auto"/>
      </w:divBdr>
      <w:divsChild>
        <w:div w:id="113903725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24703203">
      <w:bodyDiv w:val="1"/>
      <w:marLeft w:val="0"/>
      <w:marRight w:val="0"/>
      <w:marTop w:val="0"/>
      <w:marBottom w:val="0"/>
      <w:divBdr>
        <w:top w:val="none" w:sz="0" w:space="0" w:color="auto"/>
        <w:left w:val="none" w:sz="0" w:space="0" w:color="auto"/>
        <w:bottom w:val="none" w:sz="0" w:space="0" w:color="auto"/>
        <w:right w:val="none" w:sz="0" w:space="0" w:color="auto"/>
      </w:divBdr>
      <w:divsChild>
        <w:div w:id="100251025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37541877">
      <w:bodyDiv w:val="1"/>
      <w:marLeft w:val="0"/>
      <w:marRight w:val="0"/>
      <w:marTop w:val="0"/>
      <w:marBottom w:val="0"/>
      <w:divBdr>
        <w:top w:val="none" w:sz="0" w:space="0" w:color="auto"/>
        <w:left w:val="none" w:sz="0" w:space="0" w:color="auto"/>
        <w:bottom w:val="none" w:sz="0" w:space="0" w:color="auto"/>
        <w:right w:val="none" w:sz="0" w:space="0" w:color="auto"/>
      </w:divBdr>
      <w:divsChild>
        <w:div w:id="24117952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41084888">
      <w:bodyDiv w:val="1"/>
      <w:marLeft w:val="0"/>
      <w:marRight w:val="0"/>
      <w:marTop w:val="0"/>
      <w:marBottom w:val="0"/>
      <w:divBdr>
        <w:top w:val="none" w:sz="0" w:space="0" w:color="auto"/>
        <w:left w:val="none" w:sz="0" w:space="0" w:color="auto"/>
        <w:bottom w:val="none" w:sz="0" w:space="0" w:color="auto"/>
        <w:right w:val="none" w:sz="0" w:space="0" w:color="auto"/>
      </w:divBdr>
      <w:divsChild>
        <w:div w:id="16066076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378317103">
      <w:bodyDiv w:val="1"/>
      <w:marLeft w:val="0"/>
      <w:marRight w:val="0"/>
      <w:marTop w:val="0"/>
      <w:marBottom w:val="0"/>
      <w:divBdr>
        <w:top w:val="none" w:sz="0" w:space="0" w:color="auto"/>
        <w:left w:val="none" w:sz="0" w:space="0" w:color="auto"/>
        <w:bottom w:val="none" w:sz="0" w:space="0" w:color="auto"/>
        <w:right w:val="none" w:sz="0" w:space="0" w:color="auto"/>
      </w:divBdr>
      <w:divsChild>
        <w:div w:id="17597120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04987172">
      <w:bodyDiv w:val="1"/>
      <w:marLeft w:val="0"/>
      <w:marRight w:val="0"/>
      <w:marTop w:val="0"/>
      <w:marBottom w:val="0"/>
      <w:divBdr>
        <w:top w:val="none" w:sz="0" w:space="0" w:color="auto"/>
        <w:left w:val="none" w:sz="0" w:space="0" w:color="auto"/>
        <w:bottom w:val="none" w:sz="0" w:space="0" w:color="auto"/>
        <w:right w:val="none" w:sz="0" w:space="0" w:color="auto"/>
      </w:divBdr>
      <w:divsChild>
        <w:div w:id="156028465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25998184">
      <w:bodyDiv w:val="1"/>
      <w:marLeft w:val="0"/>
      <w:marRight w:val="0"/>
      <w:marTop w:val="0"/>
      <w:marBottom w:val="0"/>
      <w:divBdr>
        <w:top w:val="none" w:sz="0" w:space="0" w:color="auto"/>
        <w:left w:val="none" w:sz="0" w:space="0" w:color="auto"/>
        <w:bottom w:val="none" w:sz="0" w:space="0" w:color="auto"/>
        <w:right w:val="none" w:sz="0" w:space="0" w:color="auto"/>
      </w:divBdr>
      <w:divsChild>
        <w:div w:id="184454338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66659924">
      <w:bodyDiv w:val="1"/>
      <w:marLeft w:val="0"/>
      <w:marRight w:val="0"/>
      <w:marTop w:val="0"/>
      <w:marBottom w:val="0"/>
      <w:divBdr>
        <w:top w:val="none" w:sz="0" w:space="0" w:color="auto"/>
        <w:left w:val="none" w:sz="0" w:space="0" w:color="auto"/>
        <w:bottom w:val="none" w:sz="0" w:space="0" w:color="auto"/>
        <w:right w:val="none" w:sz="0" w:space="0" w:color="auto"/>
      </w:divBdr>
      <w:divsChild>
        <w:div w:id="136282398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478300893">
      <w:bodyDiv w:val="1"/>
      <w:marLeft w:val="0"/>
      <w:marRight w:val="0"/>
      <w:marTop w:val="0"/>
      <w:marBottom w:val="0"/>
      <w:divBdr>
        <w:top w:val="none" w:sz="0" w:space="0" w:color="auto"/>
        <w:left w:val="none" w:sz="0" w:space="0" w:color="auto"/>
        <w:bottom w:val="none" w:sz="0" w:space="0" w:color="auto"/>
        <w:right w:val="none" w:sz="0" w:space="0" w:color="auto"/>
      </w:divBdr>
      <w:divsChild>
        <w:div w:id="184327464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47790865">
      <w:bodyDiv w:val="1"/>
      <w:marLeft w:val="0"/>
      <w:marRight w:val="0"/>
      <w:marTop w:val="0"/>
      <w:marBottom w:val="0"/>
      <w:divBdr>
        <w:top w:val="none" w:sz="0" w:space="0" w:color="auto"/>
        <w:left w:val="none" w:sz="0" w:space="0" w:color="auto"/>
        <w:bottom w:val="none" w:sz="0" w:space="0" w:color="auto"/>
        <w:right w:val="none" w:sz="0" w:space="0" w:color="auto"/>
      </w:divBdr>
      <w:divsChild>
        <w:div w:id="66690745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53343477">
      <w:bodyDiv w:val="1"/>
      <w:marLeft w:val="0"/>
      <w:marRight w:val="0"/>
      <w:marTop w:val="0"/>
      <w:marBottom w:val="0"/>
      <w:divBdr>
        <w:top w:val="none" w:sz="0" w:space="0" w:color="auto"/>
        <w:left w:val="none" w:sz="0" w:space="0" w:color="auto"/>
        <w:bottom w:val="none" w:sz="0" w:space="0" w:color="auto"/>
        <w:right w:val="none" w:sz="0" w:space="0" w:color="auto"/>
      </w:divBdr>
      <w:divsChild>
        <w:div w:id="131275453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589343460">
      <w:bodyDiv w:val="1"/>
      <w:marLeft w:val="0"/>
      <w:marRight w:val="0"/>
      <w:marTop w:val="0"/>
      <w:marBottom w:val="0"/>
      <w:divBdr>
        <w:top w:val="none" w:sz="0" w:space="0" w:color="auto"/>
        <w:left w:val="none" w:sz="0" w:space="0" w:color="auto"/>
        <w:bottom w:val="none" w:sz="0" w:space="0" w:color="auto"/>
        <w:right w:val="none" w:sz="0" w:space="0" w:color="auto"/>
      </w:divBdr>
      <w:divsChild>
        <w:div w:id="135404043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15358054">
      <w:bodyDiv w:val="1"/>
      <w:marLeft w:val="0"/>
      <w:marRight w:val="0"/>
      <w:marTop w:val="0"/>
      <w:marBottom w:val="0"/>
      <w:divBdr>
        <w:top w:val="none" w:sz="0" w:space="0" w:color="auto"/>
        <w:left w:val="none" w:sz="0" w:space="0" w:color="auto"/>
        <w:bottom w:val="none" w:sz="0" w:space="0" w:color="auto"/>
        <w:right w:val="none" w:sz="0" w:space="0" w:color="auto"/>
      </w:divBdr>
      <w:divsChild>
        <w:div w:id="125497154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19219867">
      <w:bodyDiv w:val="1"/>
      <w:marLeft w:val="0"/>
      <w:marRight w:val="0"/>
      <w:marTop w:val="0"/>
      <w:marBottom w:val="0"/>
      <w:divBdr>
        <w:top w:val="none" w:sz="0" w:space="0" w:color="auto"/>
        <w:left w:val="none" w:sz="0" w:space="0" w:color="auto"/>
        <w:bottom w:val="none" w:sz="0" w:space="0" w:color="auto"/>
        <w:right w:val="none" w:sz="0" w:space="0" w:color="auto"/>
      </w:divBdr>
      <w:divsChild>
        <w:div w:id="135476558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32129160">
      <w:bodyDiv w:val="1"/>
      <w:marLeft w:val="0"/>
      <w:marRight w:val="0"/>
      <w:marTop w:val="0"/>
      <w:marBottom w:val="0"/>
      <w:divBdr>
        <w:top w:val="none" w:sz="0" w:space="0" w:color="auto"/>
        <w:left w:val="none" w:sz="0" w:space="0" w:color="auto"/>
        <w:bottom w:val="none" w:sz="0" w:space="0" w:color="auto"/>
        <w:right w:val="none" w:sz="0" w:space="0" w:color="auto"/>
      </w:divBdr>
      <w:divsChild>
        <w:div w:id="65569484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55404395">
      <w:bodyDiv w:val="1"/>
      <w:marLeft w:val="0"/>
      <w:marRight w:val="0"/>
      <w:marTop w:val="0"/>
      <w:marBottom w:val="0"/>
      <w:divBdr>
        <w:top w:val="none" w:sz="0" w:space="0" w:color="auto"/>
        <w:left w:val="none" w:sz="0" w:space="0" w:color="auto"/>
        <w:bottom w:val="none" w:sz="0" w:space="0" w:color="auto"/>
        <w:right w:val="none" w:sz="0" w:space="0" w:color="auto"/>
      </w:divBdr>
      <w:divsChild>
        <w:div w:id="132724279">
          <w:marLeft w:val="0"/>
          <w:marRight w:val="0"/>
          <w:marTop w:val="0"/>
          <w:marBottom w:val="0"/>
          <w:divBdr>
            <w:top w:val="single" w:sz="36" w:space="8" w:color="AAD2DF"/>
            <w:left w:val="single" w:sz="36" w:space="8" w:color="AAD2DF"/>
            <w:bottom w:val="single" w:sz="36" w:space="8" w:color="AAD2DF"/>
            <w:right w:val="single" w:sz="36" w:space="8" w:color="AAD2DF"/>
          </w:divBdr>
        </w:div>
        <w:div w:id="2015650161">
          <w:marLeft w:val="0"/>
          <w:marRight w:val="0"/>
          <w:marTop w:val="0"/>
          <w:marBottom w:val="0"/>
          <w:divBdr>
            <w:top w:val="none" w:sz="0" w:space="0" w:color="auto"/>
            <w:left w:val="none" w:sz="0" w:space="0" w:color="auto"/>
            <w:bottom w:val="none" w:sz="0" w:space="0" w:color="auto"/>
            <w:right w:val="none" w:sz="0" w:space="0" w:color="auto"/>
          </w:divBdr>
        </w:div>
      </w:divsChild>
    </w:div>
    <w:div w:id="1662540124">
      <w:bodyDiv w:val="1"/>
      <w:marLeft w:val="0"/>
      <w:marRight w:val="0"/>
      <w:marTop w:val="0"/>
      <w:marBottom w:val="0"/>
      <w:divBdr>
        <w:top w:val="none" w:sz="0" w:space="0" w:color="auto"/>
        <w:left w:val="none" w:sz="0" w:space="0" w:color="auto"/>
        <w:bottom w:val="none" w:sz="0" w:space="0" w:color="auto"/>
        <w:right w:val="none" w:sz="0" w:space="0" w:color="auto"/>
      </w:divBdr>
      <w:divsChild>
        <w:div w:id="87662149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85672203">
      <w:bodyDiv w:val="1"/>
      <w:marLeft w:val="0"/>
      <w:marRight w:val="0"/>
      <w:marTop w:val="0"/>
      <w:marBottom w:val="0"/>
      <w:divBdr>
        <w:top w:val="none" w:sz="0" w:space="0" w:color="auto"/>
        <w:left w:val="none" w:sz="0" w:space="0" w:color="auto"/>
        <w:bottom w:val="none" w:sz="0" w:space="0" w:color="auto"/>
        <w:right w:val="none" w:sz="0" w:space="0" w:color="auto"/>
      </w:divBdr>
      <w:divsChild>
        <w:div w:id="170146533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91907529">
      <w:bodyDiv w:val="1"/>
      <w:marLeft w:val="0"/>
      <w:marRight w:val="0"/>
      <w:marTop w:val="0"/>
      <w:marBottom w:val="0"/>
      <w:divBdr>
        <w:top w:val="none" w:sz="0" w:space="0" w:color="auto"/>
        <w:left w:val="none" w:sz="0" w:space="0" w:color="auto"/>
        <w:bottom w:val="none" w:sz="0" w:space="0" w:color="auto"/>
        <w:right w:val="none" w:sz="0" w:space="0" w:color="auto"/>
      </w:divBdr>
      <w:divsChild>
        <w:div w:id="35746555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92800590">
      <w:bodyDiv w:val="1"/>
      <w:marLeft w:val="0"/>
      <w:marRight w:val="0"/>
      <w:marTop w:val="0"/>
      <w:marBottom w:val="0"/>
      <w:divBdr>
        <w:top w:val="none" w:sz="0" w:space="0" w:color="auto"/>
        <w:left w:val="none" w:sz="0" w:space="0" w:color="auto"/>
        <w:bottom w:val="none" w:sz="0" w:space="0" w:color="auto"/>
        <w:right w:val="none" w:sz="0" w:space="0" w:color="auto"/>
      </w:divBdr>
      <w:divsChild>
        <w:div w:id="139396733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697120778">
      <w:bodyDiv w:val="1"/>
      <w:marLeft w:val="0"/>
      <w:marRight w:val="0"/>
      <w:marTop w:val="0"/>
      <w:marBottom w:val="0"/>
      <w:divBdr>
        <w:top w:val="none" w:sz="0" w:space="0" w:color="auto"/>
        <w:left w:val="none" w:sz="0" w:space="0" w:color="auto"/>
        <w:bottom w:val="none" w:sz="0" w:space="0" w:color="auto"/>
        <w:right w:val="none" w:sz="0" w:space="0" w:color="auto"/>
      </w:divBdr>
      <w:divsChild>
        <w:div w:id="178954231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734309193">
      <w:bodyDiv w:val="1"/>
      <w:marLeft w:val="0"/>
      <w:marRight w:val="0"/>
      <w:marTop w:val="0"/>
      <w:marBottom w:val="0"/>
      <w:divBdr>
        <w:top w:val="none" w:sz="0" w:space="0" w:color="auto"/>
        <w:left w:val="none" w:sz="0" w:space="0" w:color="auto"/>
        <w:bottom w:val="none" w:sz="0" w:space="0" w:color="auto"/>
        <w:right w:val="none" w:sz="0" w:space="0" w:color="auto"/>
      </w:divBdr>
      <w:divsChild>
        <w:div w:id="77949739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768841550">
      <w:bodyDiv w:val="1"/>
      <w:marLeft w:val="0"/>
      <w:marRight w:val="0"/>
      <w:marTop w:val="0"/>
      <w:marBottom w:val="0"/>
      <w:divBdr>
        <w:top w:val="none" w:sz="0" w:space="0" w:color="auto"/>
        <w:left w:val="none" w:sz="0" w:space="0" w:color="auto"/>
        <w:bottom w:val="none" w:sz="0" w:space="0" w:color="auto"/>
        <w:right w:val="none" w:sz="0" w:space="0" w:color="auto"/>
      </w:divBdr>
      <w:divsChild>
        <w:div w:id="847214890">
          <w:marLeft w:val="0"/>
          <w:marRight w:val="0"/>
          <w:marTop w:val="0"/>
          <w:marBottom w:val="0"/>
          <w:divBdr>
            <w:top w:val="none" w:sz="0" w:space="0" w:color="auto"/>
            <w:left w:val="none" w:sz="0" w:space="0" w:color="auto"/>
            <w:bottom w:val="none" w:sz="0" w:space="0" w:color="auto"/>
            <w:right w:val="none" w:sz="0" w:space="0" w:color="auto"/>
          </w:divBdr>
          <w:divsChild>
            <w:div w:id="104644295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 w:id="1775393135">
      <w:bodyDiv w:val="1"/>
      <w:marLeft w:val="0"/>
      <w:marRight w:val="0"/>
      <w:marTop w:val="0"/>
      <w:marBottom w:val="0"/>
      <w:divBdr>
        <w:top w:val="none" w:sz="0" w:space="0" w:color="auto"/>
        <w:left w:val="none" w:sz="0" w:space="0" w:color="auto"/>
        <w:bottom w:val="none" w:sz="0" w:space="0" w:color="auto"/>
        <w:right w:val="none" w:sz="0" w:space="0" w:color="auto"/>
      </w:divBdr>
      <w:divsChild>
        <w:div w:id="200358679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05855772">
      <w:bodyDiv w:val="1"/>
      <w:marLeft w:val="0"/>
      <w:marRight w:val="0"/>
      <w:marTop w:val="0"/>
      <w:marBottom w:val="0"/>
      <w:divBdr>
        <w:top w:val="none" w:sz="0" w:space="0" w:color="auto"/>
        <w:left w:val="none" w:sz="0" w:space="0" w:color="auto"/>
        <w:bottom w:val="none" w:sz="0" w:space="0" w:color="auto"/>
        <w:right w:val="none" w:sz="0" w:space="0" w:color="auto"/>
      </w:divBdr>
      <w:divsChild>
        <w:div w:id="106325610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30171889">
      <w:bodyDiv w:val="1"/>
      <w:marLeft w:val="0"/>
      <w:marRight w:val="0"/>
      <w:marTop w:val="0"/>
      <w:marBottom w:val="0"/>
      <w:divBdr>
        <w:top w:val="none" w:sz="0" w:space="0" w:color="auto"/>
        <w:left w:val="none" w:sz="0" w:space="0" w:color="auto"/>
        <w:bottom w:val="none" w:sz="0" w:space="0" w:color="auto"/>
        <w:right w:val="none" w:sz="0" w:space="0" w:color="auto"/>
      </w:divBdr>
      <w:divsChild>
        <w:div w:id="200619872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30174442">
      <w:bodyDiv w:val="1"/>
      <w:marLeft w:val="0"/>
      <w:marRight w:val="0"/>
      <w:marTop w:val="0"/>
      <w:marBottom w:val="0"/>
      <w:divBdr>
        <w:top w:val="none" w:sz="0" w:space="0" w:color="auto"/>
        <w:left w:val="none" w:sz="0" w:space="0" w:color="auto"/>
        <w:bottom w:val="none" w:sz="0" w:space="0" w:color="auto"/>
        <w:right w:val="none" w:sz="0" w:space="0" w:color="auto"/>
      </w:divBdr>
      <w:divsChild>
        <w:div w:id="13272237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98126664">
      <w:bodyDiv w:val="1"/>
      <w:marLeft w:val="0"/>
      <w:marRight w:val="0"/>
      <w:marTop w:val="0"/>
      <w:marBottom w:val="0"/>
      <w:divBdr>
        <w:top w:val="none" w:sz="0" w:space="0" w:color="auto"/>
        <w:left w:val="none" w:sz="0" w:space="0" w:color="auto"/>
        <w:bottom w:val="none" w:sz="0" w:space="0" w:color="auto"/>
        <w:right w:val="none" w:sz="0" w:space="0" w:color="auto"/>
      </w:divBdr>
      <w:divsChild>
        <w:div w:id="538706885">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899627957">
      <w:bodyDiv w:val="1"/>
      <w:marLeft w:val="0"/>
      <w:marRight w:val="0"/>
      <w:marTop w:val="0"/>
      <w:marBottom w:val="0"/>
      <w:divBdr>
        <w:top w:val="none" w:sz="0" w:space="0" w:color="auto"/>
        <w:left w:val="none" w:sz="0" w:space="0" w:color="auto"/>
        <w:bottom w:val="none" w:sz="0" w:space="0" w:color="auto"/>
        <w:right w:val="none" w:sz="0" w:space="0" w:color="auto"/>
      </w:divBdr>
      <w:divsChild>
        <w:div w:id="94643048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12038182">
      <w:bodyDiv w:val="1"/>
      <w:marLeft w:val="0"/>
      <w:marRight w:val="0"/>
      <w:marTop w:val="0"/>
      <w:marBottom w:val="0"/>
      <w:divBdr>
        <w:top w:val="none" w:sz="0" w:space="0" w:color="auto"/>
        <w:left w:val="none" w:sz="0" w:space="0" w:color="auto"/>
        <w:bottom w:val="none" w:sz="0" w:space="0" w:color="auto"/>
        <w:right w:val="none" w:sz="0" w:space="0" w:color="auto"/>
      </w:divBdr>
      <w:divsChild>
        <w:div w:id="44920200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28071900">
      <w:bodyDiv w:val="1"/>
      <w:marLeft w:val="0"/>
      <w:marRight w:val="0"/>
      <w:marTop w:val="0"/>
      <w:marBottom w:val="0"/>
      <w:divBdr>
        <w:top w:val="none" w:sz="0" w:space="0" w:color="auto"/>
        <w:left w:val="none" w:sz="0" w:space="0" w:color="auto"/>
        <w:bottom w:val="none" w:sz="0" w:space="0" w:color="auto"/>
        <w:right w:val="none" w:sz="0" w:space="0" w:color="auto"/>
      </w:divBdr>
    </w:div>
    <w:div w:id="1940989362">
      <w:bodyDiv w:val="1"/>
      <w:marLeft w:val="0"/>
      <w:marRight w:val="0"/>
      <w:marTop w:val="0"/>
      <w:marBottom w:val="0"/>
      <w:divBdr>
        <w:top w:val="none" w:sz="0" w:space="0" w:color="auto"/>
        <w:left w:val="none" w:sz="0" w:space="0" w:color="auto"/>
        <w:bottom w:val="none" w:sz="0" w:space="0" w:color="auto"/>
        <w:right w:val="none" w:sz="0" w:space="0" w:color="auto"/>
      </w:divBdr>
      <w:divsChild>
        <w:div w:id="105415683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65572967">
      <w:bodyDiv w:val="1"/>
      <w:marLeft w:val="0"/>
      <w:marRight w:val="0"/>
      <w:marTop w:val="0"/>
      <w:marBottom w:val="0"/>
      <w:divBdr>
        <w:top w:val="none" w:sz="0" w:space="0" w:color="auto"/>
        <w:left w:val="none" w:sz="0" w:space="0" w:color="auto"/>
        <w:bottom w:val="none" w:sz="0" w:space="0" w:color="auto"/>
        <w:right w:val="none" w:sz="0" w:space="0" w:color="auto"/>
      </w:divBdr>
      <w:divsChild>
        <w:div w:id="2046827072">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65580429">
      <w:bodyDiv w:val="1"/>
      <w:marLeft w:val="0"/>
      <w:marRight w:val="0"/>
      <w:marTop w:val="0"/>
      <w:marBottom w:val="0"/>
      <w:divBdr>
        <w:top w:val="none" w:sz="0" w:space="0" w:color="auto"/>
        <w:left w:val="none" w:sz="0" w:space="0" w:color="auto"/>
        <w:bottom w:val="none" w:sz="0" w:space="0" w:color="auto"/>
        <w:right w:val="none" w:sz="0" w:space="0" w:color="auto"/>
      </w:divBdr>
      <w:divsChild>
        <w:div w:id="272246867">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78602484">
      <w:bodyDiv w:val="1"/>
      <w:marLeft w:val="0"/>
      <w:marRight w:val="0"/>
      <w:marTop w:val="0"/>
      <w:marBottom w:val="0"/>
      <w:divBdr>
        <w:top w:val="none" w:sz="0" w:space="0" w:color="auto"/>
        <w:left w:val="none" w:sz="0" w:space="0" w:color="auto"/>
        <w:bottom w:val="none" w:sz="0" w:space="0" w:color="auto"/>
        <w:right w:val="none" w:sz="0" w:space="0" w:color="auto"/>
      </w:divBdr>
      <w:divsChild>
        <w:div w:id="124079064">
          <w:marLeft w:val="0"/>
          <w:marRight w:val="0"/>
          <w:marTop w:val="0"/>
          <w:marBottom w:val="0"/>
          <w:divBdr>
            <w:top w:val="single" w:sz="36" w:space="8" w:color="AAD2DF"/>
            <w:left w:val="single" w:sz="36" w:space="8" w:color="AAD2DF"/>
            <w:bottom w:val="single" w:sz="36" w:space="8" w:color="AAD2DF"/>
            <w:right w:val="single" w:sz="36" w:space="8" w:color="AAD2DF"/>
          </w:divBdr>
        </w:div>
        <w:div w:id="222911104">
          <w:marLeft w:val="0"/>
          <w:marRight w:val="0"/>
          <w:marTop w:val="0"/>
          <w:marBottom w:val="0"/>
          <w:divBdr>
            <w:top w:val="none" w:sz="0" w:space="0" w:color="auto"/>
            <w:left w:val="none" w:sz="0" w:space="0" w:color="auto"/>
            <w:bottom w:val="none" w:sz="0" w:space="0" w:color="auto"/>
            <w:right w:val="none" w:sz="0" w:space="0" w:color="auto"/>
          </w:divBdr>
        </w:div>
      </w:divsChild>
    </w:div>
    <w:div w:id="1994017568">
      <w:bodyDiv w:val="1"/>
      <w:marLeft w:val="0"/>
      <w:marRight w:val="0"/>
      <w:marTop w:val="0"/>
      <w:marBottom w:val="0"/>
      <w:divBdr>
        <w:top w:val="none" w:sz="0" w:space="0" w:color="auto"/>
        <w:left w:val="none" w:sz="0" w:space="0" w:color="auto"/>
        <w:bottom w:val="none" w:sz="0" w:space="0" w:color="auto"/>
        <w:right w:val="none" w:sz="0" w:space="0" w:color="auto"/>
      </w:divBdr>
      <w:divsChild>
        <w:div w:id="96404695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95840284">
      <w:bodyDiv w:val="1"/>
      <w:marLeft w:val="0"/>
      <w:marRight w:val="0"/>
      <w:marTop w:val="0"/>
      <w:marBottom w:val="0"/>
      <w:divBdr>
        <w:top w:val="none" w:sz="0" w:space="0" w:color="auto"/>
        <w:left w:val="none" w:sz="0" w:space="0" w:color="auto"/>
        <w:bottom w:val="none" w:sz="0" w:space="0" w:color="auto"/>
        <w:right w:val="none" w:sz="0" w:space="0" w:color="auto"/>
      </w:divBdr>
      <w:divsChild>
        <w:div w:id="141100621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028210865">
      <w:bodyDiv w:val="1"/>
      <w:marLeft w:val="0"/>
      <w:marRight w:val="0"/>
      <w:marTop w:val="0"/>
      <w:marBottom w:val="0"/>
      <w:divBdr>
        <w:top w:val="none" w:sz="0" w:space="0" w:color="auto"/>
        <w:left w:val="none" w:sz="0" w:space="0" w:color="auto"/>
        <w:bottom w:val="none" w:sz="0" w:space="0" w:color="auto"/>
        <w:right w:val="none" w:sz="0" w:space="0" w:color="auto"/>
      </w:divBdr>
      <w:divsChild>
        <w:div w:id="55158202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047175944">
      <w:bodyDiv w:val="1"/>
      <w:marLeft w:val="0"/>
      <w:marRight w:val="0"/>
      <w:marTop w:val="0"/>
      <w:marBottom w:val="0"/>
      <w:divBdr>
        <w:top w:val="none" w:sz="0" w:space="0" w:color="auto"/>
        <w:left w:val="none" w:sz="0" w:space="0" w:color="auto"/>
        <w:bottom w:val="none" w:sz="0" w:space="0" w:color="auto"/>
        <w:right w:val="none" w:sz="0" w:space="0" w:color="auto"/>
      </w:divBdr>
      <w:divsChild>
        <w:div w:id="35515781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085685688">
      <w:bodyDiv w:val="1"/>
      <w:marLeft w:val="0"/>
      <w:marRight w:val="0"/>
      <w:marTop w:val="0"/>
      <w:marBottom w:val="0"/>
      <w:divBdr>
        <w:top w:val="none" w:sz="0" w:space="0" w:color="auto"/>
        <w:left w:val="none" w:sz="0" w:space="0" w:color="auto"/>
        <w:bottom w:val="none" w:sz="0" w:space="0" w:color="auto"/>
        <w:right w:val="none" w:sz="0" w:space="0" w:color="auto"/>
      </w:divBdr>
      <w:divsChild>
        <w:div w:id="60843993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2118207342">
      <w:bodyDiv w:val="1"/>
      <w:marLeft w:val="0"/>
      <w:marRight w:val="0"/>
      <w:marTop w:val="0"/>
      <w:marBottom w:val="0"/>
      <w:divBdr>
        <w:top w:val="none" w:sz="0" w:space="0" w:color="auto"/>
        <w:left w:val="none" w:sz="0" w:space="0" w:color="auto"/>
        <w:bottom w:val="none" w:sz="0" w:space="0" w:color="auto"/>
        <w:right w:val="none" w:sz="0" w:space="0" w:color="auto"/>
      </w:divBdr>
      <w:divsChild>
        <w:div w:id="149857182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s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O'Donnell</dc:creator>
  <cp:lastModifiedBy>Nicole Carter</cp:lastModifiedBy>
  <cp:revision>5</cp:revision>
  <dcterms:created xsi:type="dcterms:W3CDTF">2018-10-01T13:39:00Z</dcterms:created>
  <dcterms:modified xsi:type="dcterms:W3CDTF">2018-12-05T15:47:00Z</dcterms:modified>
</cp:coreProperties>
</file>